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68" w:rsidRPr="00535BDF" w:rsidRDefault="007D4768" w:rsidP="0081051E">
      <w:pPr>
        <w:tabs>
          <w:tab w:val="left" w:pos="2076"/>
        </w:tabs>
        <w:jc w:val="center"/>
        <w:rPr>
          <w:rFonts w:asciiTheme="minorHAnsi" w:hAnsiTheme="minorHAnsi" w:cs="Times New Roman"/>
          <w:b/>
          <w:color w:val="auto"/>
          <w:lang w:val="ru-RU"/>
        </w:rPr>
      </w:pPr>
      <w:r w:rsidRPr="00535BDF">
        <w:rPr>
          <w:rFonts w:asciiTheme="minorHAnsi" w:hAnsiTheme="minorHAnsi" w:cs="Times New Roman"/>
          <w:b/>
          <w:color w:val="auto"/>
          <w:lang w:val="ru-RU"/>
        </w:rPr>
        <w:t>Программа конференции</w:t>
      </w:r>
      <w:r w:rsidR="003E7804" w:rsidRPr="003E7804">
        <w:rPr>
          <w:rFonts w:asciiTheme="minorHAnsi" w:hAnsiTheme="minorHAnsi" w:cs="Times New Roman"/>
          <w:b/>
          <w:color w:val="auto"/>
          <w:sz w:val="20"/>
          <w:lang w:val="ru-RU"/>
        </w:rPr>
        <w:t>*</w:t>
      </w:r>
    </w:p>
    <w:p w:rsidR="002F7ACF" w:rsidRPr="0081051E" w:rsidRDefault="007D4768" w:rsidP="0081051E">
      <w:pPr>
        <w:tabs>
          <w:tab w:val="left" w:pos="2076"/>
        </w:tabs>
        <w:jc w:val="center"/>
        <w:rPr>
          <w:rFonts w:asciiTheme="minorHAnsi" w:hAnsiTheme="minorHAnsi" w:cs="Times New Roman"/>
          <w:b/>
          <w:color w:val="auto"/>
          <w:lang w:val="ru-RU"/>
        </w:rPr>
      </w:pPr>
      <w:r w:rsidRPr="00D535BB">
        <w:rPr>
          <w:rFonts w:asciiTheme="minorHAnsi" w:hAnsiTheme="minorHAnsi" w:cs="Times New Roman"/>
          <w:b/>
          <w:color w:val="auto"/>
          <w:lang w:val="ru-RU"/>
        </w:rPr>
        <w:t xml:space="preserve">«Национальная система </w:t>
      </w:r>
      <w:r>
        <w:rPr>
          <w:rFonts w:asciiTheme="minorHAnsi" w:hAnsiTheme="minorHAnsi" w:cs="Times New Roman"/>
          <w:b/>
          <w:color w:val="auto"/>
          <w:lang w:val="ru-RU"/>
        </w:rPr>
        <w:t>здравоохранения.</w:t>
      </w:r>
      <w:r w:rsidRPr="00D535BB">
        <w:rPr>
          <w:rFonts w:asciiTheme="minorHAnsi" w:hAnsiTheme="minorHAnsi" w:cs="Times New Roman"/>
          <w:b/>
          <w:color w:val="auto"/>
          <w:lang w:val="ru-RU"/>
        </w:rPr>
        <w:t xml:space="preserve"> Актуальные </w:t>
      </w:r>
      <w:r>
        <w:rPr>
          <w:rFonts w:asciiTheme="minorHAnsi" w:hAnsiTheme="minorHAnsi" w:cs="Times New Roman"/>
          <w:b/>
          <w:color w:val="auto"/>
          <w:lang w:val="ru-RU"/>
        </w:rPr>
        <w:t>аспекты развития. Телемедицина»</w:t>
      </w:r>
    </w:p>
    <w:tbl>
      <w:tblPr>
        <w:tblStyle w:val="a7"/>
        <w:tblpPr w:leftFromText="180" w:rightFromText="180" w:vertAnchor="page" w:horzAnchor="margin" w:tblpX="-169" w:tblpY="3802"/>
        <w:tblW w:w="10314" w:type="dxa"/>
        <w:tblLook w:val="04A0"/>
      </w:tblPr>
      <w:tblGrid>
        <w:gridCol w:w="1526"/>
        <w:gridCol w:w="8788"/>
      </w:tblGrid>
      <w:tr w:rsidR="002F7ACF" w:rsidRPr="0081051E" w:rsidTr="0081051E">
        <w:trPr>
          <w:trHeight w:val="274"/>
        </w:trPr>
        <w:tc>
          <w:tcPr>
            <w:tcW w:w="10314" w:type="dxa"/>
            <w:gridSpan w:val="2"/>
            <w:shd w:val="clear" w:color="auto" w:fill="D99594" w:themeFill="accent2" w:themeFillTint="99"/>
            <w:vAlign w:val="center"/>
          </w:tcPr>
          <w:p w:rsidR="002F7ACF" w:rsidRPr="0081051E" w:rsidRDefault="002F7ACF" w:rsidP="0081051E">
            <w:pPr>
              <w:jc w:val="center"/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2</w:t>
            </w:r>
            <w:r w:rsidR="007A79B3"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2</w:t>
            </w: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 июня 201</w:t>
            </w:r>
            <w:r w:rsidR="007A79B3"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7</w:t>
            </w:r>
          </w:p>
        </w:tc>
      </w:tr>
      <w:tr w:rsidR="002F7ACF" w:rsidRPr="0081051E" w:rsidTr="0081051E">
        <w:trPr>
          <w:trHeight w:val="260"/>
        </w:trPr>
        <w:tc>
          <w:tcPr>
            <w:tcW w:w="1526" w:type="dxa"/>
            <w:vAlign w:val="center"/>
          </w:tcPr>
          <w:p w:rsidR="002F7ACF" w:rsidRPr="004C5B25" w:rsidRDefault="002F7ACF" w:rsidP="0081051E">
            <w:pPr>
              <w:jc w:val="center"/>
              <w:rPr>
                <w:rFonts w:asciiTheme="minorHAnsi" w:hAnsiTheme="minorHAnsi" w:cs="Arial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9</w:t>
            </w:r>
            <w:r w:rsidR="007D4768" w:rsidRPr="004C5B25">
              <w:rPr>
                <w:rFonts w:asciiTheme="minorHAnsi" w:hAnsiTheme="minorHAnsi" w:cs="Arial"/>
                <w:lang w:val="ru-RU"/>
              </w:rPr>
              <w:t>:</w:t>
            </w:r>
            <w:r w:rsidRPr="004C5B25">
              <w:rPr>
                <w:rFonts w:asciiTheme="minorHAnsi" w:hAnsiTheme="minorHAnsi" w:cs="Arial"/>
              </w:rPr>
              <w:t>00-</w:t>
            </w:r>
            <w:r w:rsidRPr="004C5B25">
              <w:rPr>
                <w:rFonts w:asciiTheme="minorHAnsi" w:hAnsiTheme="minorHAnsi" w:cs="Arial"/>
                <w:lang w:val="ru-RU"/>
              </w:rPr>
              <w:t>10</w:t>
            </w:r>
            <w:r w:rsidR="007D4768" w:rsidRPr="004C5B25">
              <w:rPr>
                <w:rFonts w:asciiTheme="minorHAnsi" w:hAnsiTheme="minorHAnsi" w:cs="Arial"/>
                <w:lang w:val="ru-RU"/>
              </w:rPr>
              <w:t>:</w:t>
            </w:r>
            <w:r w:rsidRPr="004C5B25">
              <w:rPr>
                <w:rFonts w:asciiTheme="minorHAnsi" w:hAnsiTheme="minorHAnsi" w:cs="Arial"/>
              </w:rPr>
              <w:t>00</w:t>
            </w:r>
          </w:p>
        </w:tc>
        <w:tc>
          <w:tcPr>
            <w:tcW w:w="8788" w:type="dxa"/>
            <w:vAlign w:val="center"/>
          </w:tcPr>
          <w:p w:rsidR="002F7ACF" w:rsidRPr="0081051E" w:rsidRDefault="002F7ACF" w:rsidP="0081051E">
            <w:pPr>
              <w:rPr>
                <w:rFonts w:asciiTheme="minorHAnsi" w:hAnsiTheme="minorHAnsi" w:cs="Arial"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szCs w:val="20"/>
                <w:lang w:val="ru-RU"/>
              </w:rPr>
              <w:t>Регистрация</w:t>
            </w:r>
            <w:r w:rsidR="006844D1">
              <w:rPr>
                <w:rFonts w:asciiTheme="minorHAnsi" w:hAnsiTheme="minorHAnsi" w:cs="Arial"/>
                <w:szCs w:val="20"/>
                <w:lang w:val="ru-RU"/>
              </w:rPr>
              <w:t xml:space="preserve"> </w:t>
            </w:r>
            <w:r w:rsidRPr="0081051E">
              <w:rPr>
                <w:rFonts w:asciiTheme="minorHAnsi" w:hAnsiTheme="minorHAnsi" w:cs="Arial"/>
                <w:szCs w:val="20"/>
                <w:lang w:val="ru-RU"/>
              </w:rPr>
              <w:t>участников</w:t>
            </w:r>
          </w:p>
        </w:tc>
      </w:tr>
      <w:tr w:rsidR="002F7ACF" w:rsidRPr="0081051E" w:rsidTr="0081051E">
        <w:trPr>
          <w:trHeight w:val="458"/>
        </w:trPr>
        <w:tc>
          <w:tcPr>
            <w:tcW w:w="1526" w:type="dxa"/>
            <w:vAlign w:val="center"/>
          </w:tcPr>
          <w:p w:rsidR="002F7ACF" w:rsidRPr="004C5B25" w:rsidRDefault="002F7ACF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10</w:t>
            </w:r>
            <w:r w:rsidR="007D4768" w:rsidRPr="004C5B25">
              <w:rPr>
                <w:rFonts w:asciiTheme="minorHAnsi" w:hAnsiTheme="minorHAnsi" w:cs="Arial"/>
                <w:lang w:val="ru-RU"/>
              </w:rPr>
              <w:t>:</w:t>
            </w:r>
            <w:r w:rsidRPr="004C5B25">
              <w:rPr>
                <w:rFonts w:asciiTheme="minorHAnsi" w:hAnsiTheme="minorHAnsi" w:cs="Arial"/>
                <w:lang w:val="ru-RU"/>
              </w:rPr>
              <w:t>00-10</w:t>
            </w:r>
            <w:r w:rsidR="007D4768" w:rsidRPr="004C5B25">
              <w:rPr>
                <w:rFonts w:asciiTheme="minorHAnsi" w:hAnsiTheme="minorHAnsi" w:cs="Arial"/>
                <w:lang w:val="ru-RU"/>
              </w:rPr>
              <w:t>:</w:t>
            </w:r>
            <w:r w:rsidR="00D535BB" w:rsidRPr="004C5B25">
              <w:rPr>
                <w:rFonts w:asciiTheme="minorHAnsi" w:hAnsiTheme="minorHAnsi" w:cs="Arial"/>
                <w:lang w:val="ru-RU"/>
              </w:rPr>
              <w:t>05</w:t>
            </w:r>
          </w:p>
        </w:tc>
        <w:tc>
          <w:tcPr>
            <w:tcW w:w="8788" w:type="dxa"/>
            <w:vAlign w:val="center"/>
          </w:tcPr>
          <w:p w:rsidR="002F7ACF" w:rsidRPr="0081051E" w:rsidRDefault="002F7ACF" w:rsidP="0081051E">
            <w:pPr>
              <w:rPr>
                <w:rFonts w:asciiTheme="minorHAnsi" w:hAnsiTheme="minorHAnsi" w:cs="Arial"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szCs w:val="20"/>
                <w:lang w:val="ru-RU"/>
              </w:rPr>
              <w:t>Открытиеконференции</w:t>
            </w:r>
          </w:p>
        </w:tc>
      </w:tr>
      <w:tr w:rsidR="002F7ACF" w:rsidRPr="007D541A" w:rsidTr="0081051E">
        <w:trPr>
          <w:trHeight w:val="274"/>
        </w:trPr>
        <w:tc>
          <w:tcPr>
            <w:tcW w:w="1526" w:type="dxa"/>
            <w:shd w:val="clear" w:color="auto" w:fill="B2A1C7" w:themeFill="accent4" w:themeFillTint="99"/>
            <w:vAlign w:val="center"/>
          </w:tcPr>
          <w:p w:rsidR="002F7ACF" w:rsidRPr="004C5B25" w:rsidRDefault="002F7ACF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10</w:t>
            </w:r>
            <w:r w:rsidR="007D4768" w:rsidRPr="004C5B25">
              <w:rPr>
                <w:rFonts w:asciiTheme="minorHAnsi" w:hAnsiTheme="minorHAnsi" w:cs="Arial"/>
                <w:lang w:val="ru-RU"/>
              </w:rPr>
              <w:t>:</w:t>
            </w:r>
            <w:r w:rsidR="00D535BB" w:rsidRPr="004C5B25">
              <w:rPr>
                <w:rFonts w:asciiTheme="minorHAnsi" w:hAnsiTheme="minorHAnsi" w:cs="Arial"/>
                <w:lang w:val="ru-RU"/>
              </w:rPr>
              <w:t>05</w:t>
            </w:r>
            <w:r w:rsidR="007D541A" w:rsidRPr="004C5B25">
              <w:rPr>
                <w:rFonts w:asciiTheme="minorHAnsi" w:hAnsiTheme="minorHAnsi" w:cs="Arial"/>
                <w:lang w:val="ru-RU"/>
              </w:rPr>
              <w:t xml:space="preserve"> -11.25 </w:t>
            </w:r>
          </w:p>
        </w:tc>
        <w:tc>
          <w:tcPr>
            <w:tcW w:w="8788" w:type="dxa"/>
            <w:shd w:val="clear" w:color="auto" w:fill="B2A1C7" w:themeFill="accent4" w:themeFillTint="99"/>
            <w:vAlign w:val="center"/>
          </w:tcPr>
          <w:p w:rsidR="007D541A" w:rsidRDefault="00D535BB" w:rsidP="007D541A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Пленарная часть</w:t>
            </w:r>
            <w:r w:rsidR="007D541A">
              <w:rPr>
                <w:rFonts w:asciiTheme="minorHAnsi" w:hAnsiTheme="minorHAnsi" w:cs="Arial"/>
                <w:b/>
                <w:szCs w:val="20"/>
                <w:lang w:val="ru-RU"/>
              </w:rPr>
              <w:t>.</w:t>
            </w:r>
          </w:p>
          <w:p w:rsidR="002F7ACF" w:rsidRPr="0081051E" w:rsidRDefault="00D535BB" w:rsidP="007D541A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«Национальная система здравоохранения</w:t>
            </w:r>
            <w:r w:rsidR="007D541A">
              <w:rPr>
                <w:rFonts w:asciiTheme="minorHAnsi" w:hAnsiTheme="minorHAnsi" w:cs="Arial"/>
                <w:b/>
                <w:szCs w:val="20"/>
                <w:lang w:val="ru-RU"/>
              </w:rPr>
              <w:t>.</w:t>
            </w: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 Актуальные аспекты развития. Телемедицина».</w:t>
            </w:r>
          </w:p>
        </w:tc>
      </w:tr>
      <w:tr w:rsidR="002F7ACF" w:rsidRPr="006844D1" w:rsidTr="0081051E">
        <w:trPr>
          <w:trHeight w:val="511"/>
        </w:trPr>
        <w:tc>
          <w:tcPr>
            <w:tcW w:w="1526" w:type="dxa"/>
            <w:vAlign w:val="center"/>
          </w:tcPr>
          <w:p w:rsidR="002F7ACF" w:rsidRPr="004C5B25" w:rsidRDefault="009A7EFB" w:rsidP="0081051E">
            <w:pPr>
              <w:jc w:val="center"/>
              <w:rPr>
                <w:rFonts w:asciiTheme="minorHAnsi" w:hAnsiTheme="minorHAnsi" w:cs="Arial"/>
                <w:color w:val="000000" w:themeColor="text1"/>
                <w:lang w:val="ru-RU"/>
              </w:rPr>
            </w:pPr>
            <w:r w:rsidRPr="004C5B25">
              <w:rPr>
                <w:rFonts w:asciiTheme="minorHAnsi" w:hAnsiTheme="minorHAnsi" w:cs="Arial"/>
                <w:color w:val="000000" w:themeColor="text1"/>
                <w:lang w:val="ru-RU"/>
              </w:rPr>
              <w:t>10:05-10:25</w:t>
            </w:r>
          </w:p>
        </w:tc>
        <w:tc>
          <w:tcPr>
            <w:tcW w:w="8788" w:type="dxa"/>
            <w:vAlign w:val="center"/>
          </w:tcPr>
          <w:p w:rsidR="006C481A" w:rsidRPr="0081051E" w:rsidRDefault="006C481A" w:rsidP="0081051E">
            <w:pPr>
              <w:rPr>
                <w:rFonts w:asciiTheme="minorHAnsi" w:hAnsiTheme="minorHAnsi" w:cs="Arial"/>
                <w:b/>
                <w:color w:val="000000" w:themeColor="text1"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color w:val="000000" w:themeColor="text1"/>
                <w:szCs w:val="20"/>
                <w:lang w:val="ru-RU"/>
              </w:rPr>
              <w:t>«Российский рынок медицинских услуг: тренды и инвестиционная привлекательность»</w:t>
            </w:r>
          </w:p>
          <w:p w:rsidR="002F7ACF" w:rsidRPr="0081051E" w:rsidRDefault="007D541A" w:rsidP="007D541A">
            <w:pPr>
              <w:rPr>
                <w:rFonts w:asciiTheme="minorHAnsi" w:hAnsiTheme="minorHAnsi" w:cs="Arial"/>
                <w:b/>
                <w:color w:val="000000" w:themeColor="text1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20"/>
                <w:lang w:val="ru-RU"/>
              </w:rPr>
              <w:t>Дамир Сухов,</w:t>
            </w:r>
            <w:r w:rsidR="006C481A" w:rsidRPr="0081051E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заместитель директора, о</w:t>
            </w:r>
            <w:r w:rsidR="009A7EFB" w:rsidRPr="0081051E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тдел корпоративных финансов, </w:t>
            </w:r>
            <w:r w:rsidR="009A7EFB" w:rsidRPr="0081051E">
              <w:rPr>
                <w:rFonts w:asciiTheme="minorHAnsi" w:hAnsiTheme="minorHAnsi" w:cs="Arial"/>
                <w:color w:val="000000" w:themeColor="text1"/>
                <w:szCs w:val="20"/>
              </w:rPr>
              <w:t>KPMG</w:t>
            </w:r>
            <w:r w:rsidR="009A7EFB" w:rsidRPr="0081051E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Росси</w:t>
            </w:r>
            <w:r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я-</w:t>
            </w:r>
            <w:r w:rsidR="009A7EFB" w:rsidRPr="0081051E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СНГ</w:t>
            </w:r>
          </w:p>
        </w:tc>
      </w:tr>
      <w:tr w:rsidR="002F7ACF" w:rsidRPr="006844D1" w:rsidTr="0081051E">
        <w:trPr>
          <w:trHeight w:val="135"/>
        </w:trPr>
        <w:tc>
          <w:tcPr>
            <w:tcW w:w="1526" w:type="dxa"/>
            <w:vAlign w:val="center"/>
          </w:tcPr>
          <w:p w:rsidR="002F7ACF" w:rsidRPr="004C5B25" w:rsidRDefault="009A7EFB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10:25-10:45</w:t>
            </w:r>
          </w:p>
        </w:tc>
        <w:tc>
          <w:tcPr>
            <w:tcW w:w="8788" w:type="dxa"/>
            <w:vAlign w:val="center"/>
          </w:tcPr>
          <w:p w:rsidR="006C481A" w:rsidRPr="0081051E" w:rsidRDefault="006C481A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«TelemedHelp – инновационная российская телемедицинская платформа для пациентов, врачей, клиник и страховых компаний»</w:t>
            </w:r>
          </w:p>
          <w:p w:rsidR="002F7ACF" w:rsidRPr="0081051E" w:rsidRDefault="006C481A" w:rsidP="007D541A">
            <w:pPr>
              <w:rPr>
                <w:rFonts w:asciiTheme="minorHAnsi" w:hAnsiTheme="minorHAnsi" w:cs="Arial"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Владимир Юрьевич Герас</w:t>
            </w:r>
            <w:r w:rsidR="009A7EFB"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кин</w:t>
            </w:r>
            <w:r w:rsidR="007D541A">
              <w:rPr>
                <w:rFonts w:asciiTheme="minorHAnsi" w:hAnsiTheme="minorHAnsi" w:cs="Arial"/>
                <w:szCs w:val="20"/>
                <w:lang w:val="ru-RU"/>
              </w:rPr>
              <w:t xml:space="preserve">, </w:t>
            </w:r>
            <w:r w:rsidRPr="0081051E">
              <w:rPr>
                <w:rFonts w:asciiTheme="minorHAnsi" w:hAnsiTheme="minorHAnsi" w:cs="Arial"/>
                <w:szCs w:val="20"/>
                <w:lang w:val="ru-RU"/>
              </w:rPr>
              <w:t>г</w:t>
            </w:r>
            <w:r w:rsidR="009A7EFB" w:rsidRPr="0081051E">
              <w:rPr>
                <w:rFonts w:asciiTheme="minorHAnsi" w:hAnsiTheme="minorHAnsi" w:cs="Arial"/>
                <w:szCs w:val="20"/>
                <w:lang w:val="ru-RU"/>
              </w:rPr>
              <w:t>енера</w:t>
            </w:r>
            <w:r w:rsidRPr="0081051E">
              <w:rPr>
                <w:rFonts w:asciiTheme="minorHAnsi" w:hAnsiTheme="minorHAnsi" w:cs="Arial"/>
                <w:szCs w:val="20"/>
                <w:lang w:val="ru-RU"/>
              </w:rPr>
              <w:t>льный директор ООО «DMG»</w:t>
            </w:r>
          </w:p>
        </w:tc>
      </w:tr>
      <w:tr w:rsidR="009A7EFB" w:rsidRPr="006844D1" w:rsidTr="0081051E">
        <w:trPr>
          <w:trHeight w:val="495"/>
        </w:trPr>
        <w:tc>
          <w:tcPr>
            <w:tcW w:w="1526" w:type="dxa"/>
            <w:vAlign w:val="center"/>
          </w:tcPr>
          <w:p w:rsidR="009A7EFB" w:rsidRPr="004C5B25" w:rsidRDefault="009A7EFB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10:45-11:05</w:t>
            </w:r>
          </w:p>
        </w:tc>
        <w:tc>
          <w:tcPr>
            <w:tcW w:w="8788" w:type="dxa"/>
            <w:vAlign w:val="center"/>
          </w:tcPr>
          <w:p w:rsidR="006C481A" w:rsidRPr="0081051E" w:rsidRDefault="006C481A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«Телемедицина сегодня»</w:t>
            </w:r>
          </w:p>
          <w:p w:rsidR="009A7EFB" w:rsidRPr="0081051E" w:rsidRDefault="007D541A" w:rsidP="0081051E">
            <w:pPr>
              <w:rPr>
                <w:rFonts w:asciiTheme="minorHAnsi" w:hAnsiTheme="minorHAnsi" w:cs="Arial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ЗаурХасановичШугушев, </w:t>
            </w:r>
            <w:r w:rsidR="006C481A" w:rsidRPr="0081051E">
              <w:rPr>
                <w:rFonts w:asciiTheme="minorHAnsi" w:hAnsiTheme="minorHAnsi" w:cs="Arial"/>
                <w:szCs w:val="20"/>
                <w:lang w:val="ru-RU"/>
              </w:rPr>
              <w:t>главный кардиолог Центральной дирекции здравоохранения ОАО «РЖД»</w:t>
            </w:r>
          </w:p>
        </w:tc>
      </w:tr>
      <w:tr w:rsidR="009274EE" w:rsidRPr="006844D1" w:rsidTr="0081051E">
        <w:trPr>
          <w:trHeight w:val="405"/>
        </w:trPr>
        <w:tc>
          <w:tcPr>
            <w:tcW w:w="1526" w:type="dxa"/>
            <w:vAlign w:val="center"/>
          </w:tcPr>
          <w:p w:rsidR="009274EE" w:rsidRPr="004C5B25" w:rsidRDefault="009274EE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11:05 -11:25</w:t>
            </w:r>
          </w:p>
        </w:tc>
        <w:tc>
          <w:tcPr>
            <w:tcW w:w="8788" w:type="dxa"/>
            <w:vAlign w:val="center"/>
          </w:tcPr>
          <w:p w:rsidR="009274EE" w:rsidRPr="0081051E" w:rsidRDefault="003E7804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«Телемедицинская практика </w:t>
            </w:r>
            <w:r w:rsidR="006C481A"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в РЖД»</w:t>
            </w:r>
          </w:p>
          <w:p w:rsidR="006C481A" w:rsidRPr="0081051E" w:rsidRDefault="007D541A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Валерий Леонидович Столяр, </w:t>
            </w:r>
            <w:r w:rsidR="006C481A" w:rsidRPr="0081051E">
              <w:rPr>
                <w:rFonts w:asciiTheme="minorHAnsi" w:hAnsiTheme="minorHAnsi" w:cs="Arial"/>
                <w:szCs w:val="20"/>
                <w:lang w:val="ru-RU"/>
              </w:rPr>
              <w:t>руководитель Центра телемедицины НКЦ</w:t>
            </w:r>
          </w:p>
        </w:tc>
      </w:tr>
      <w:tr w:rsidR="009A7EFB" w:rsidRPr="0081051E" w:rsidTr="0081051E">
        <w:trPr>
          <w:trHeight w:val="195"/>
        </w:trPr>
        <w:tc>
          <w:tcPr>
            <w:tcW w:w="1526" w:type="dxa"/>
            <w:shd w:val="clear" w:color="auto" w:fill="D99594" w:themeFill="accent2" w:themeFillTint="99"/>
            <w:vAlign w:val="center"/>
          </w:tcPr>
          <w:p w:rsidR="009A7EFB" w:rsidRPr="004C5B25" w:rsidRDefault="009A7EFB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11:</w:t>
            </w:r>
            <w:r w:rsidR="009274EE" w:rsidRPr="004C5B25">
              <w:rPr>
                <w:rFonts w:asciiTheme="minorHAnsi" w:hAnsiTheme="minorHAnsi" w:cs="Arial"/>
              </w:rPr>
              <w:t>2</w:t>
            </w:r>
            <w:r w:rsidRPr="004C5B25">
              <w:rPr>
                <w:rFonts w:asciiTheme="minorHAnsi" w:hAnsiTheme="minorHAnsi" w:cs="Arial"/>
                <w:lang w:val="ru-RU"/>
              </w:rPr>
              <w:t>5 – 11:</w:t>
            </w:r>
            <w:r w:rsidR="009274EE" w:rsidRPr="004C5B25">
              <w:rPr>
                <w:rFonts w:asciiTheme="minorHAnsi" w:hAnsiTheme="minorHAnsi" w:cs="Arial"/>
              </w:rPr>
              <w:t>4</w:t>
            </w:r>
            <w:r w:rsidRPr="004C5B25">
              <w:rPr>
                <w:rFonts w:asciiTheme="minorHAnsi" w:hAnsiTheme="minorHAnsi" w:cs="Arial"/>
                <w:lang w:val="ru-RU"/>
              </w:rPr>
              <w:t>5</w:t>
            </w:r>
          </w:p>
        </w:tc>
        <w:tc>
          <w:tcPr>
            <w:tcW w:w="8788" w:type="dxa"/>
            <w:shd w:val="clear" w:color="auto" w:fill="D99594" w:themeFill="accent2" w:themeFillTint="99"/>
            <w:vAlign w:val="center"/>
          </w:tcPr>
          <w:p w:rsidR="009A7EFB" w:rsidRPr="0081051E" w:rsidRDefault="009A7EFB" w:rsidP="0081051E">
            <w:pPr>
              <w:rPr>
                <w:rFonts w:asciiTheme="minorHAnsi" w:hAnsiTheme="minorHAnsi" w:cs="Arial"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Кофе-брейк</w:t>
            </w:r>
          </w:p>
        </w:tc>
      </w:tr>
      <w:tr w:rsidR="009A7EFB" w:rsidRPr="007D541A" w:rsidTr="007D541A">
        <w:trPr>
          <w:trHeight w:val="387"/>
        </w:trPr>
        <w:tc>
          <w:tcPr>
            <w:tcW w:w="1526" w:type="dxa"/>
            <w:shd w:val="clear" w:color="auto" w:fill="B2A1C7" w:themeFill="accent4" w:themeFillTint="99"/>
            <w:vAlign w:val="center"/>
          </w:tcPr>
          <w:p w:rsidR="009A7EFB" w:rsidRPr="004C5B25" w:rsidRDefault="009A7EFB" w:rsidP="0081051E">
            <w:pPr>
              <w:jc w:val="center"/>
              <w:rPr>
                <w:rFonts w:asciiTheme="minorHAnsi" w:hAnsiTheme="minorHAnsi" w:cs="Arial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11:</w:t>
            </w:r>
            <w:r w:rsidR="009274EE" w:rsidRPr="004C5B25">
              <w:rPr>
                <w:rFonts w:asciiTheme="minorHAnsi" w:hAnsiTheme="minorHAnsi" w:cs="Arial"/>
              </w:rPr>
              <w:t>4</w:t>
            </w:r>
            <w:r w:rsidR="009274EE" w:rsidRPr="004C5B25">
              <w:rPr>
                <w:rFonts w:asciiTheme="minorHAnsi" w:hAnsiTheme="minorHAnsi" w:cs="Arial"/>
                <w:lang w:val="ru-RU"/>
              </w:rPr>
              <w:t>5</w:t>
            </w:r>
            <w:r w:rsidR="007D541A" w:rsidRPr="004C5B25">
              <w:rPr>
                <w:rFonts w:asciiTheme="minorHAnsi" w:hAnsiTheme="minorHAnsi" w:cs="Arial"/>
                <w:lang w:val="ru-RU"/>
              </w:rPr>
              <w:t xml:space="preserve"> – 13.05</w:t>
            </w:r>
          </w:p>
        </w:tc>
        <w:tc>
          <w:tcPr>
            <w:tcW w:w="8788" w:type="dxa"/>
            <w:shd w:val="clear" w:color="auto" w:fill="B2A1C7" w:themeFill="accent4" w:themeFillTint="99"/>
            <w:vAlign w:val="center"/>
          </w:tcPr>
          <w:p w:rsidR="009A7EFB" w:rsidRPr="007D541A" w:rsidRDefault="009A7EFB" w:rsidP="007D541A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Пленарная часть</w:t>
            </w:r>
            <w:r w:rsidR="007D541A">
              <w:rPr>
                <w:rFonts w:asciiTheme="minorHAnsi" w:hAnsiTheme="minorHAnsi" w:cs="Times New Roman"/>
                <w:b/>
                <w:szCs w:val="20"/>
                <w:lang w:val="ru-RU"/>
              </w:rPr>
              <w:t xml:space="preserve">. </w:t>
            </w:r>
            <w:r w:rsidR="006C481A"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П</w:t>
            </w: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родолжение</w:t>
            </w:r>
          </w:p>
        </w:tc>
      </w:tr>
      <w:tr w:rsidR="009A7EFB" w:rsidRPr="006844D1" w:rsidTr="0081051E">
        <w:trPr>
          <w:trHeight w:val="308"/>
        </w:trPr>
        <w:tc>
          <w:tcPr>
            <w:tcW w:w="1526" w:type="dxa"/>
            <w:vAlign w:val="center"/>
          </w:tcPr>
          <w:p w:rsidR="009A7EFB" w:rsidRPr="004C5B25" w:rsidRDefault="009A7EFB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lastRenderedPageBreak/>
              <w:t>11:</w:t>
            </w:r>
            <w:r w:rsidR="009274EE" w:rsidRPr="004C5B25">
              <w:rPr>
                <w:rFonts w:asciiTheme="minorHAnsi" w:hAnsiTheme="minorHAnsi" w:cs="Arial"/>
                <w:lang w:val="ru-RU"/>
              </w:rPr>
              <w:t>4</w:t>
            </w:r>
            <w:r w:rsidRPr="004C5B25">
              <w:rPr>
                <w:rFonts w:asciiTheme="minorHAnsi" w:hAnsiTheme="minorHAnsi" w:cs="Arial"/>
                <w:lang w:val="ru-RU"/>
              </w:rPr>
              <w:t>5 – 1</w:t>
            </w:r>
            <w:r w:rsidR="009274EE" w:rsidRPr="004C5B25">
              <w:rPr>
                <w:rFonts w:asciiTheme="minorHAnsi" w:hAnsiTheme="minorHAnsi" w:cs="Arial"/>
                <w:lang w:val="ru-RU"/>
              </w:rPr>
              <w:t>2</w:t>
            </w:r>
            <w:r w:rsidRPr="004C5B25">
              <w:rPr>
                <w:rFonts w:asciiTheme="minorHAnsi" w:hAnsiTheme="minorHAnsi" w:cs="Arial"/>
                <w:lang w:val="ru-RU"/>
              </w:rPr>
              <w:t>:</w:t>
            </w:r>
            <w:r w:rsidR="009274EE" w:rsidRPr="004C5B25">
              <w:rPr>
                <w:rFonts w:asciiTheme="minorHAnsi" w:hAnsiTheme="minorHAnsi" w:cs="Arial"/>
                <w:lang w:val="ru-RU"/>
              </w:rPr>
              <w:t>0</w:t>
            </w:r>
            <w:r w:rsidRPr="004C5B25">
              <w:rPr>
                <w:rFonts w:asciiTheme="minorHAnsi" w:hAnsiTheme="minorHAnsi" w:cs="Arial"/>
                <w:lang w:val="ru-RU"/>
              </w:rPr>
              <w:t>5</w:t>
            </w:r>
          </w:p>
        </w:tc>
        <w:tc>
          <w:tcPr>
            <w:tcW w:w="8788" w:type="dxa"/>
            <w:vAlign w:val="center"/>
          </w:tcPr>
          <w:p w:rsidR="006844D1" w:rsidRPr="006844D1" w:rsidRDefault="006844D1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6844D1"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«Видение будущего </w:t>
            </w:r>
            <w:proofErr w:type="spellStart"/>
            <w:r w:rsidRPr="006844D1">
              <w:rPr>
                <w:rFonts w:asciiTheme="minorHAnsi" w:hAnsiTheme="minorHAnsi" w:cs="Arial"/>
                <w:b/>
                <w:szCs w:val="20"/>
                <w:lang w:val="ru-RU"/>
              </w:rPr>
              <w:t>телемедицины</w:t>
            </w:r>
            <w:proofErr w:type="spellEnd"/>
            <w:r w:rsidRPr="006844D1"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 на примере ГК </w:t>
            </w:r>
            <w:proofErr w:type="spellStart"/>
            <w:r w:rsidRPr="006844D1">
              <w:rPr>
                <w:rFonts w:asciiTheme="minorHAnsi" w:hAnsiTheme="minorHAnsi" w:cs="Arial"/>
                <w:b/>
                <w:szCs w:val="20"/>
                <w:lang w:val="ru-RU"/>
              </w:rPr>
              <w:t>Медси</w:t>
            </w:r>
            <w:proofErr w:type="spellEnd"/>
            <w:r w:rsidRPr="006844D1">
              <w:rPr>
                <w:rFonts w:asciiTheme="minorHAnsi" w:hAnsiTheme="minorHAnsi" w:cs="Arial"/>
                <w:b/>
                <w:szCs w:val="20"/>
                <w:lang w:val="ru-RU"/>
              </w:rPr>
              <w:t>»</w:t>
            </w:r>
          </w:p>
          <w:p w:rsidR="009A7EFB" w:rsidRPr="0081051E" w:rsidRDefault="009A7EFB" w:rsidP="0081051E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 xml:space="preserve">Владислав </w:t>
            </w:r>
            <w:r w:rsidR="007469CB">
              <w:rPr>
                <w:rFonts w:asciiTheme="minorHAnsi" w:hAnsiTheme="minorHAnsi" w:cs="Times New Roman"/>
                <w:b/>
                <w:szCs w:val="20"/>
                <w:lang w:val="ru-RU"/>
              </w:rPr>
              <w:t xml:space="preserve">Васильевич </w:t>
            </w:r>
            <w:proofErr w:type="spellStart"/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Шерстобоев</w:t>
            </w:r>
            <w:proofErr w:type="gramStart"/>
            <w:r w:rsidR="007D541A">
              <w:rPr>
                <w:rFonts w:asciiTheme="minorHAnsi" w:hAnsiTheme="minorHAnsi" w:cs="Times New Roman"/>
                <w:szCs w:val="20"/>
                <w:lang w:val="ru-RU"/>
              </w:rPr>
              <w:t>,</w:t>
            </w:r>
            <w:r w:rsidR="006C481A" w:rsidRPr="0081051E">
              <w:rPr>
                <w:rFonts w:asciiTheme="minorHAnsi" w:hAnsiTheme="minorHAnsi" w:cs="Times New Roman"/>
                <w:szCs w:val="20"/>
                <w:lang w:val="ru-RU"/>
              </w:rPr>
              <w:t>о</w:t>
            </w:r>
            <w:proofErr w:type="gramEnd"/>
            <w:r w:rsidRPr="0081051E">
              <w:rPr>
                <w:rFonts w:asciiTheme="minorHAnsi" w:hAnsiTheme="minorHAnsi" w:cs="Times New Roman"/>
                <w:szCs w:val="20"/>
                <w:lang w:val="ru-RU"/>
              </w:rPr>
              <w:t>перационный</w:t>
            </w:r>
            <w:proofErr w:type="spellEnd"/>
            <w:r w:rsidRPr="0081051E">
              <w:rPr>
                <w:rFonts w:asciiTheme="minorHAnsi" w:hAnsiTheme="minorHAnsi" w:cs="Times New Roman"/>
                <w:szCs w:val="20"/>
                <w:lang w:val="ru-RU"/>
              </w:rPr>
              <w:t xml:space="preserve"> директор сети частных клиник «Медси»</w:t>
            </w:r>
          </w:p>
        </w:tc>
      </w:tr>
      <w:tr w:rsidR="009A7EFB" w:rsidRPr="006844D1" w:rsidTr="0081051E">
        <w:trPr>
          <w:trHeight w:val="372"/>
        </w:trPr>
        <w:tc>
          <w:tcPr>
            <w:tcW w:w="1526" w:type="dxa"/>
            <w:vAlign w:val="center"/>
          </w:tcPr>
          <w:p w:rsidR="009A7EFB" w:rsidRPr="004C5B25" w:rsidRDefault="009A7EFB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</w:t>
            </w:r>
            <w:r w:rsidR="009274EE" w:rsidRPr="004C5B25">
              <w:rPr>
                <w:rFonts w:asciiTheme="minorHAnsi" w:hAnsiTheme="minorHAnsi" w:cs="Arial"/>
                <w:lang w:val="ru-RU"/>
              </w:rPr>
              <w:t>2</w:t>
            </w:r>
            <w:r w:rsidRPr="004C5B25">
              <w:rPr>
                <w:rFonts w:asciiTheme="minorHAnsi" w:hAnsiTheme="minorHAnsi" w:cs="Arial"/>
                <w:lang w:val="ru-RU"/>
              </w:rPr>
              <w:t>:</w:t>
            </w:r>
            <w:r w:rsidR="009274EE" w:rsidRPr="004C5B25">
              <w:rPr>
                <w:rFonts w:asciiTheme="minorHAnsi" w:hAnsiTheme="minorHAnsi" w:cs="Arial"/>
                <w:lang w:val="ru-RU"/>
              </w:rPr>
              <w:t>0</w:t>
            </w:r>
            <w:r w:rsidRPr="004C5B25">
              <w:rPr>
                <w:rFonts w:asciiTheme="minorHAnsi" w:hAnsiTheme="minorHAnsi" w:cs="Arial"/>
                <w:lang w:val="ru-RU"/>
              </w:rPr>
              <w:t>5 – 12:</w:t>
            </w:r>
            <w:r w:rsidR="009274EE" w:rsidRPr="004C5B25">
              <w:rPr>
                <w:rFonts w:asciiTheme="minorHAnsi" w:hAnsiTheme="minorHAnsi" w:cs="Arial"/>
              </w:rPr>
              <w:t>2</w:t>
            </w:r>
            <w:r w:rsidRPr="004C5B25">
              <w:rPr>
                <w:rFonts w:asciiTheme="minorHAnsi" w:hAnsiTheme="minorHAnsi" w:cs="Arial"/>
                <w:lang w:val="ru-RU"/>
              </w:rPr>
              <w:t>5</w:t>
            </w:r>
          </w:p>
        </w:tc>
        <w:tc>
          <w:tcPr>
            <w:tcW w:w="8788" w:type="dxa"/>
            <w:vAlign w:val="center"/>
          </w:tcPr>
          <w:p w:rsidR="006C481A" w:rsidRPr="0081051E" w:rsidRDefault="006C481A" w:rsidP="0081051E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«Телемедицинские технологии в  НУЗ "Дорожная клиническая больница на станции Саратов II ОАО "РЖД": от теории к практике»</w:t>
            </w:r>
          </w:p>
          <w:p w:rsidR="006C481A" w:rsidRPr="0081051E" w:rsidRDefault="006C481A" w:rsidP="0081051E">
            <w:pPr>
              <w:rPr>
                <w:szCs w:val="20"/>
                <w:lang w:val="ru-RU"/>
              </w:rPr>
            </w:pP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Андрей Геннадьевич Шубин</w:t>
            </w:r>
            <w:r w:rsidR="007D541A">
              <w:rPr>
                <w:rFonts w:asciiTheme="minorHAnsi" w:hAnsiTheme="minorHAnsi" w:cs="Times New Roman"/>
                <w:szCs w:val="20"/>
                <w:lang w:val="ru-RU"/>
              </w:rPr>
              <w:t>,</w:t>
            </w:r>
            <w:r w:rsidRPr="0081051E">
              <w:rPr>
                <w:rFonts w:asciiTheme="minorHAnsi" w:hAnsiTheme="minorHAnsi" w:cs="Times New Roman"/>
                <w:szCs w:val="20"/>
                <w:lang w:val="ru-RU"/>
              </w:rPr>
              <w:t xml:space="preserve"> член Правления С</w:t>
            </w:r>
            <w:r w:rsidR="007D541A">
              <w:rPr>
                <w:rFonts w:asciiTheme="minorHAnsi" w:hAnsiTheme="minorHAnsi" w:cs="Times New Roman"/>
                <w:szCs w:val="20"/>
                <w:lang w:val="ru-RU"/>
              </w:rPr>
              <w:t>РО</w:t>
            </w:r>
            <w:r w:rsidRPr="0081051E">
              <w:rPr>
                <w:rFonts w:asciiTheme="minorHAnsi" w:hAnsiTheme="minorHAnsi" w:cs="Times New Roman"/>
                <w:szCs w:val="20"/>
                <w:lang w:val="ru-RU"/>
              </w:rPr>
              <w:t xml:space="preserve"> "Объединение медицинских учреждений", генеральный директор ООО "Лечебно-диагностический центр "Авеста-М"</w:t>
            </w:r>
          </w:p>
          <w:p w:rsidR="009A7EFB" w:rsidRPr="0081051E" w:rsidRDefault="006C481A" w:rsidP="0081051E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Юлия Ивановна Орлова</w:t>
            </w:r>
            <w:r w:rsidR="007D541A">
              <w:rPr>
                <w:rFonts w:asciiTheme="minorHAnsi" w:hAnsiTheme="minorHAnsi" w:cs="Times New Roman"/>
                <w:szCs w:val="20"/>
                <w:lang w:val="ru-RU"/>
              </w:rPr>
              <w:t>,</w:t>
            </w:r>
            <w:r w:rsidRPr="0081051E">
              <w:rPr>
                <w:rFonts w:asciiTheme="minorHAnsi" w:hAnsiTheme="minorHAnsi" w:cs="Times New Roman"/>
                <w:szCs w:val="20"/>
                <w:lang w:val="ru-RU"/>
              </w:rPr>
              <w:t xml:space="preserve"> заместитель главного врача НУЗ "Дорожная клиническая больница на станции Саратов II ОАО "РЖД"</w:t>
            </w:r>
          </w:p>
        </w:tc>
      </w:tr>
      <w:tr w:rsidR="009A7EFB" w:rsidRPr="006844D1" w:rsidTr="0081051E">
        <w:trPr>
          <w:trHeight w:val="375"/>
        </w:trPr>
        <w:tc>
          <w:tcPr>
            <w:tcW w:w="1526" w:type="dxa"/>
            <w:vAlign w:val="center"/>
          </w:tcPr>
          <w:p w:rsidR="009A7EFB" w:rsidRPr="004C5B25" w:rsidRDefault="009A7EFB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12:</w:t>
            </w:r>
            <w:r w:rsidR="009274EE" w:rsidRPr="004C5B25">
              <w:rPr>
                <w:rFonts w:asciiTheme="minorHAnsi" w:hAnsiTheme="minorHAnsi" w:cs="Arial"/>
              </w:rPr>
              <w:t>2</w:t>
            </w:r>
            <w:r w:rsidRPr="004C5B25">
              <w:rPr>
                <w:rFonts w:asciiTheme="minorHAnsi" w:hAnsiTheme="minorHAnsi" w:cs="Arial"/>
                <w:lang w:val="ru-RU"/>
              </w:rPr>
              <w:t>5 – 12:</w:t>
            </w:r>
            <w:r w:rsidR="009274EE" w:rsidRPr="004C5B25">
              <w:rPr>
                <w:rFonts w:asciiTheme="minorHAnsi" w:hAnsiTheme="minorHAnsi" w:cs="Arial"/>
              </w:rPr>
              <w:t>4</w:t>
            </w:r>
            <w:r w:rsidRPr="004C5B25">
              <w:rPr>
                <w:rFonts w:asciiTheme="minorHAnsi" w:hAnsiTheme="minorHAnsi" w:cs="Arial"/>
                <w:lang w:val="ru-RU"/>
              </w:rPr>
              <w:t>5</w:t>
            </w:r>
          </w:p>
        </w:tc>
        <w:tc>
          <w:tcPr>
            <w:tcW w:w="8788" w:type="dxa"/>
            <w:vAlign w:val="center"/>
          </w:tcPr>
          <w:p w:rsidR="006C481A" w:rsidRPr="0081051E" w:rsidRDefault="00912A35" w:rsidP="0081051E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 w:rsidRPr="00912A35">
              <w:rPr>
                <w:rFonts w:asciiTheme="minorHAnsi" w:hAnsiTheme="minorHAnsi" w:cs="Times New Roman"/>
                <w:b/>
                <w:szCs w:val="20"/>
                <w:lang w:val="ru-RU"/>
              </w:rPr>
              <w:t>«Состояние института саморегулирования в сфере здравоохранения»</w:t>
            </w:r>
          </w:p>
          <w:p w:rsidR="009A7EFB" w:rsidRPr="0081051E" w:rsidRDefault="007D541A" w:rsidP="0081051E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ru-RU"/>
              </w:rPr>
              <w:t xml:space="preserve">Иван Владимирович Емельдяжев, </w:t>
            </w:r>
            <w:r w:rsidR="006C481A" w:rsidRPr="0081051E">
              <w:rPr>
                <w:rFonts w:asciiTheme="minorHAnsi" w:hAnsiTheme="minorHAnsi" w:cs="Times New Roman"/>
                <w:szCs w:val="20"/>
                <w:lang w:val="ru-RU"/>
              </w:rPr>
              <w:t xml:space="preserve"> главный врач НУЗ «Дорожная стоматологическая поликлиника ОАО «РЖД»</w:t>
            </w:r>
          </w:p>
        </w:tc>
      </w:tr>
      <w:tr w:rsidR="009274EE" w:rsidRPr="006844D1" w:rsidTr="0081051E">
        <w:trPr>
          <w:trHeight w:val="135"/>
        </w:trPr>
        <w:tc>
          <w:tcPr>
            <w:tcW w:w="1526" w:type="dxa"/>
            <w:vAlign w:val="center"/>
          </w:tcPr>
          <w:p w:rsidR="009274EE" w:rsidRPr="004C5B25" w:rsidRDefault="009274EE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</w:rPr>
              <w:t>12</w:t>
            </w:r>
            <w:r w:rsidRPr="004C5B25">
              <w:rPr>
                <w:rFonts w:asciiTheme="minorHAnsi" w:hAnsiTheme="minorHAnsi" w:cs="Arial"/>
                <w:lang w:val="ru-RU"/>
              </w:rPr>
              <w:t xml:space="preserve">:45 </w:t>
            </w:r>
            <w:r w:rsidR="00764EF9" w:rsidRPr="004C5B25">
              <w:rPr>
                <w:rFonts w:asciiTheme="minorHAnsi" w:hAnsiTheme="minorHAnsi" w:cs="Arial"/>
                <w:lang w:val="ru-RU"/>
              </w:rPr>
              <w:t>–13:05</w:t>
            </w:r>
          </w:p>
        </w:tc>
        <w:tc>
          <w:tcPr>
            <w:tcW w:w="8788" w:type="dxa"/>
            <w:vAlign w:val="center"/>
          </w:tcPr>
          <w:p w:rsidR="006C481A" w:rsidRPr="0081051E" w:rsidRDefault="006C481A" w:rsidP="0081051E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«Актуальность анализа bigdata в лучевой диагностике»</w:t>
            </w:r>
          </w:p>
          <w:p w:rsidR="009274EE" w:rsidRPr="0081051E" w:rsidRDefault="006C481A" w:rsidP="0081051E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Екатерина Александровна Вахромеева</w:t>
            </w:r>
            <w:r w:rsidR="007D541A">
              <w:rPr>
                <w:rFonts w:asciiTheme="minorHAnsi" w:hAnsiTheme="minorHAnsi" w:cs="Times New Roman"/>
                <w:szCs w:val="20"/>
                <w:lang w:val="ru-RU"/>
              </w:rPr>
              <w:t>, ведущий консультант «</w:t>
            </w:r>
            <w:r w:rsidRPr="0081051E">
              <w:rPr>
                <w:rFonts w:asciiTheme="minorHAnsi" w:hAnsiTheme="minorHAnsi" w:cs="Times New Roman"/>
                <w:szCs w:val="20"/>
                <w:lang w:val="ru-RU"/>
              </w:rPr>
              <w:t>Инфомационные решения для здравоохранения</w:t>
            </w:r>
            <w:r w:rsidR="007D541A">
              <w:rPr>
                <w:rFonts w:asciiTheme="minorHAnsi" w:hAnsiTheme="minorHAnsi" w:cs="Times New Roman"/>
                <w:szCs w:val="20"/>
                <w:lang w:val="ru-RU"/>
              </w:rPr>
              <w:t>»</w:t>
            </w:r>
            <w:r w:rsidRPr="0081051E">
              <w:rPr>
                <w:rFonts w:asciiTheme="minorHAnsi" w:hAnsiTheme="minorHAnsi" w:cs="Times New Roman"/>
                <w:szCs w:val="20"/>
                <w:lang w:val="ru-RU"/>
              </w:rPr>
              <w:t>, GE Healthcare Россия и СНГ</w:t>
            </w:r>
          </w:p>
        </w:tc>
      </w:tr>
      <w:tr w:rsidR="002F7ACF" w:rsidRPr="0081051E" w:rsidTr="0062611B">
        <w:trPr>
          <w:trHeight w:val="11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F7ACF" w:rsidRPr="004C5B25" w:rsidRDefault="002F7ACF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</w:t>
            </w:r>
            <w:r w:rsidR="00764EF9" w:rsidRPr="004C5B25">
              <w:rPr>
                <w:rFonts w:asciiTheme="minorHAnsi" w:hAnsiTheme="minorHAnsi" w:cs="Arial"/>
                <w:lang w:val="ru-RU"/>
              </w:rPr>
              <w:t>3:0</w:t>
            </w:r>
            <w:r w:rsidR="00967618" w:rsidRPr="004C5B25">
              <w:rPr>
                <w:rFonts w:asciiTheme="minorHAnsi" w:hAnsiTheme="minorHAnsi" w:cs="Arial"/>
                <w:lang w:val="ru-RU"/>
              </w:rPr>
              <w:t>5</w:t>
            </w:r>
            <w:r w:rsidRPr="004C5B25">
              <w:rPr>
                <w:rFonts w:asciiTheme="minorHAnsi" w:hAnsiTheme="minorHAnsi" w:cs="Arial"/>
                <w:lang w:val="ru-RU"/>
              </w:rPr>
              <w:t>-1</w:t>
            </w:r>
            <w:r w:rsidR="007D541A" w:rsidRPr="004C5B25">
              <w:rPr>
                <w:rFonts w:asciiTheme="minorHAnsi" w:hAnsiTheme="minorHAnsi" w:cs="Arial"/>
                <w:lang w:val="ru-RU"/>
              </w:rPr>
              <w:t>3:4</w:t>
            </w:r>
            <w:r w:rsidR="00B142B8" w:rsidRPr="004C5B25">
              <w:rPr>
                <w:rFonts w:asciiTheme="minorHAnsi" w:hAnsiTheme="minorHAnsi" w:cs="Arial"/>
                <w:lang w:val="ru-RU"/>
              </w:rPr>
              <w:t>5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2F7ACF" w:rsidRPr="0081051E" w:rsidRDefault="007D4768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Обед</w:t>
            </w:r>
          </w:p>
        </w:tc>
      </w:tr>
      <w:tr w:rsidR="0062611B" w:rsidRPr="006844D1" w:rsidTr="0062611B">
        <w:trPr>
          <w:trHeight w:val="118"/>
        </w:trPr>
        <w:tc>
          <w:tcPr>
            <w:tcW w:w="1526" w:type="dxa"/>
            <w:shd w:val="clear" w:color="auto" w:fill="8064A2" w:themeFill="accent4"/>
            <w:vAlign w:val="center"/>
          </w:tcPr>
          <w:p w:rsidR="0062611B" w:rsidRPr="004C5B25" w:rsidRDefault="0062611B" w:rsidP="0062611B">
            <w:pPr>
              <w:jc w:val="center"/>
              <w:rPr>
                <w:rFonts w:asciiTheme="minorHAnsi" w:hAnsiTheme="minorHAnsi" w:cs="Arial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13:</w:t>
            </w:r>
            <w:r w:rsidRPr="004C5B25">
              <w:rPr>
                <w:rFonts w:asciiTheme="minorHAnsi" w:hAnsiTheme="minorHAnsi" w:cs="Arial"/>
              </w:rPr>
              <w:t>4</w:t>
            </w:r>
            <w:r w:rsidRPr="004C5B25">
              <w:rPr>
                <w:rFonts w:asciiTheme="minorHAnsi" w:hAnsiTheme="minorHAnsi" w:cs="Arial"/>
                <w:lang w:val="ru-RU"/>
              </w:rPr>
              <w:t>5 – 15.15</w:t>
            </w:r>
          </w:p>
        </w:tc>
        <w:tc>
          <w:tcPr>
            <w:tcW w:w="8788" w:type="dxa"/>
            <w:shd w:val="clear" w:color="auto" w:fill="8064A2" w:themeFill="accent4"/>
            <w:vAlign w:val="center"/>
          </w:tcPr>
          <w:p w:rsidR="0062611B" w:rsidRDefault="0062611B" w:rsidP="0062611B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ru-RU"/>
              </w:rPr>
              <w:t xml:space="preserve">Дискуссионная </w:t>
            </w:r>
            <w:r w:rsidRPr="0081051E">
              <w:rPr>
                <w:rFonts w:asciiTheme="minorHAnsi" w:hAnsiTheme="minorHAnsi" w:cs="Times New Roman"/>
                <w:b/>
                <w:szCs w:val="20"/>
                <w:lang w:val="ru-RU"/>
              </w:rPr>
              <w:t>часть</w:t>
            </w:r>
            <w:r>
              <w:rPr>
                <w:rFonts w:asciiTheme="minorHAnsi" w:hAnsiTheme="minorHAnsi" w:cs="Times New Roman"/>
                <w:b/>
                <w:szCs w:val="20"/>
                <w:lang w:val="ru-RU"/>
              </w:rPr>
              <w:t xml:space="preserve">. </w:t>
            </w:r>
          </w:p>
          <w:p w:rsidR="0062611B" w:rsidRPr="007D541A" w:rsidRDefault="0062611B" w:rsidP="0062611B">
            <w:pPr>
              <w:rPr>
                <w:rFonts w:asciiTheme="minorHAnsi" w:hAnsiTheme="minorHAnsi" w:cs="Times New Roman"/>
                <w:b/>
                <w:szCs w:val="20"/>
                <w:lang w:val="ru-RU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ru-RU"/>
              </w:rPr>
              <w:t>Круглый стол «Взаимодействие бизнеса и власти в медицине»</w:t>
            </w:r>
          </w:p>
        </w:tc>
      </w:tr>
      <w:tr w:rsidR="002F7ACF" w:rsidRPr="006844D1" w:rsidTr="0062611B">
        <w:trPr>
          <w:trHeight w:val="1831"/>
        </w:trPr>
        <w:tc>
          <w:tcPr>
            <w:tcW w:w="1526" w:type="dxa"/>
            <w:vAlign w:val="center"/>
          </w:tcPr>
          <w:p w:rsidR="002F7ACF" w:rsidRPr="004C5B25" w:rsidRDefault="002F7ACF" w:rsidP="0081051E">
            <w:pPr>
              <w:jc w:val="center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8788" w:type="dxa"/>
            <w:vAlign w:val="center"/>
          </w:tcPr>
          <w:p w:rsidR="002F7ACF" w:rsidRPr="0081051E" w:rsidRDefault="0062611B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zCs w:val="20"/>
                <w:lang w:val="ru-RU"/>
              </w:rPr>
              <w:t>Спикеры:</w:t>
            </w:r>
          </w:p>
          <w:p w:rsidR="00387745" w:rsidRPr="0081051E" w:rsidRDefault="00122190" w:rsidP="0081051E">
            <w:pPr>
              <w:pStyle w:val="aa"/>
              <w:numPr>
                <w:ilvl w:val="0"/>
                <w:numId w:val="9"/>
              </w:numPr>
              <w:shd w:val="clear" w:color="auto" w:fill="FFFFFF"/>
              <w:ind w:left="601"/>
              <w:outlineLvl w:val="0"/>
              <w:rPr>
                <w:rFonts w:ascii="Calibri" w:hAnsi="Calibri"/>
                <w:szCs w:val="20"/>
              </w:rPr>
            </w:pPr>
            <w:r w:rsidRPr="0081051E">
              <w:rPr>
                <w:rFonts w:ascii="Calibri" w:hAnsi="Calibri"/>
                <w:b/>
                <w:szCs w:val="20"/>
              </w:rPr>
              <w:t xml:space="preserve">Александр Владимирович </w:t>
            </w:r>
            <w:r w:rsidR="00387745" w:rsidRPr="0081051E">
              <w:rPr>
                <w:rFonts w:ascii="Calibri" w:hAnsi="Calibri"/>
                <w:b/>
                <w:szCs w:val="20"/>
              </w:rPr>
              <w:t>Кобенко</w:t>
            </w:r>
            <w:r w:rsidR="0062611B">
              <w:rPr>
                <w:rFonts w:ascii="Calibri" w:hAnsi="Calibri"/>
                <w:b/>
                <w:szCs w:val="20"/>
              </w:rPr>
              <w:t xml:space="preserve">, </w:t>
            </w:r>
            <w:r w:rsidR="0062611B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В</w:t>
            </w:r>
            <w:r w:rsidR="0062611B">
              <w:rPr>
                <w:rFonts w:ascii="Calibri" w:hAnsi="Calibri"/>
                <w:szCs w:val="20"/>
              </w:rPr>
              <w:t>ице-губернатор – м</w:t>
            </w:r>
            <w:r w:rsidR="00387745" w:rsidRPr="0081051E">
              <w:rPr>
                <w:rFonts w:ascii="Calibri" w:hAnsi="Calibri"/>
                <w:szCs w:val="20"/>
              </w:rPr>
              <w:t>инистр экономического развития, инвестиций и торговли Самарской области</w:t>
            </w:r>
          </w:p>
          <w:p w:rsidR="00387745" w:rsidRPr="0081051E" w:rsidRDefault="00122190" w:rsidP="0081051E">
            <w:pPr>
              <w:pStyle w:val="aa"/>
              <w:numPr>
                <w:ilvl w:val="0"/>
                <w:numId w:val="9"/>
              </w:numPr>
              <w:shd w:val="clear" w:color="auto" w:fill="FFFFFF"/>
              <w:ind w:left="601"/>
              <w:outlineLvl w:val="0"/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</w:pPr>
            <w:r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Геннадий Николаевич</w:t>
            </w:r>
            <w:r w:rsidR="006844D1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 </w:t>
            </w:r>
            <w:proofErr w:type="spellStart"/>
            <w:r w:rsidR="0062611B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Гридасов</w:t>
            </w:r>
            <w:proofErr w:type="spellEnd"/>
            <w:r w:rsidR="0062611B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, </w:t>
            </w:r>
            <w:r w:rsidR="006C481A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 xml:space="preserve"> з</w:t>
            </w:r>
            <w:r w:rsidR="00387745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аместитель председателя Пра</w:t>
            </w:r>
            <w:r w:rsidR="006C481A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вительства Самарской области – м</w:t>
            </w:r>
            <w:r w:rsidR="00387745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инистр здравоохранения Самарской области</w:t>
            </w:r>
          </w:p>
          <w:p w:rsidR="00387745" w:rsidRPr="0081051E" w:rsidRDefault="00122190" w:rsidP="0081051E">
            <w:pPr>
              <w:pStyle w:val="aa"/>
              <w:numPr>
                <w:ilvl w:val="0"/>
                <w:numId w:val="9"/>
              </w:numPr>
              <w:shd w:val="clear" w:color="auto" w:fill="FFFFFF"/>
              <w:ind w:left="601"/>
              <w:outlineLvl w:val="0"/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</w:pPr>
            <w:r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Станислав Валериевич</w:t>
            </w:r>
            <w:r w:rsidR="006844D1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 </w:t>
            </w:r>
            <w:r w:rsidR="0062611B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Казарин, </w:t>
            </w:r>
            <w:r w:rsidR="006C481A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з</w:t>
            </w:r>
            <w:r w:rsidR="00387745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аместитель председателя Пра</w:t>
            </w:r>
            <w:r w:rsidR="003E7804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вительства Самарской области</w:t>
            </w:r>
            <w:proofErr w:type="gramStart"/>
            <w:r w:rsidR="003E7804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 xml:space="preserve"> ,</w:t>
            </w:r>
            <w:proofErr w:type="gramEnd"/>
            <w:r w:rsidR="003E7804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 xml:space="preserve"> р</w:t>
            </w:r>
            <w:r w:rsidR="00387745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уководитель департамента информационных технологий и связи Самарской области</w:t>
            </w:r>
          </w:p>
          <w:p w:rsidR="00387745" w:rsidRPr="0081051E" w:rsidRDefault="00122190" w:rsidP="0081051E">
            <w:pPr>
              <w:pStyle w:val="aa"/>
              <w:numPr>
                <w:ilvl w:val="0"/>
                <w:numId w:val="9"/>
              </w:numPr>
              <w:shd w:val="clear" w:color="auto" w:fill="FFFFFF"/>
              <w:ind w:left="601"/>
              <w:outlineLvl w:val="0"/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</w:pPr>
            <w:r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Александр Владимирович</w:t>
            </w:r>
            <w:r w:rsidR="006844D1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 </w:t>
            </w:r>
            <w:proofErr w:type="spellStart"/>
            <w:r w:rsidR="00387745"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Колсанов</w:t>
            </w:r>
            <w:proofErr w:type="spellEnd"/>
            <w:r w:rsidR="0062611B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, </w:t>
            </w:r>
            <w:r w:rsidR="006C481A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 xml:space="preserve"> п</w:t>
            </w:r>
            <w:r w:rsidR="00387745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рофессор</w:t>
            </w:r>
            <w:r w:rsidR="003E7804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, д.м.н.</w:t>
            </w:r>
            <w:r w:rsidR="00387745" w:rsidRPr="0081051E">
              <w:rPr>
                <w:rFonts w:ascii="Calibri" w:eastAsia="Times New Roman" w:hAnsi="Calibri" w:cs="Times New Roman"/>
                <w:bCs/>
                <w:color w:val="000000" w:themeColor="text1"/>
                <w:kern w:val="36"/>
                <w:szCs w:val="20"/>
                <w:lang w:eastAsia="ru-RU"/>
              </w:rPr>
              <w:t>, заведующий кафедрой оперативной хирургии и клинической анатомии с курсом инновационных технологий, директор Института инновационного развития </w:t>
            </w:r>
            <w:hyperlink r:id="rId7" w:history="1">
              <w:r w:rsidR="00387745" w:rsidRPr="0081051E">
                <w:rPr>
                  <w:rStyle w:val="ab"/>
                  <w:rFonts w:ascii="Calibri" w:eastAsia="Times New Roman" w:hAnsi="Calibri" w:cs="Times New Roman"/>
                  <w:bCs/>
                  <w:color w:val="000000" w:themeColor="text1"/>
                  <w:kern w:val="36"/>
                  <w:szCs w:val="20"/>
                  <w:u w:val="none"/>
                  <w:lang w:eastAsia="ru-RU"/>
                </w:rPr>
                <w:t>Самарского государственного медицинского университета</w:t>
              </w:r>
            </w:hyperlink>
          </w:p>
          <w:p w:rsidR="00387745" w:rsidRPr="0081051E" w:rsidRDefault="00122190" w:rsidP="0081051E">
            <w:pPr>
              <w:pStyle w:val="aa"/>
              <w:numPr>
                <w:ilvl w:val="0"/>
                <w:numId w:val="9"/>
              </w:numPr>
              <w:shd w:val="clear" w:color="auto" w:fill="FFFFFF"/>
              <w:ind w:left="601"/>
              <w:outlineLvl w:val="0"/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</w:pPr>
            <w:r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Виктор Николаевич </w:t>
            </w:r>
            <w:r w:rsidR="00387745"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Мокшин</w:t>
            </w:r>
            <w:r w:rsidR="0062611B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,</w:t>
            </w:r>
            <w:r w:rsidR="006C481A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 xml:space="preserve"> д</w:t>
            </w:r>
            <w:r w:rsidR="00387745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иректор территориального фонда обязательного медицинског</w:t>
            </w:r>
            <w:r w:rsidR="007D4768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о страхования Самарской области</w:t>
            </w:r>
          </w:p>
          <w:p w:rsidR="006C481A" w:rsidRPr="0081051E" w:rsidRDefault="00122190" w:rsidP="0081051E">
            <w:pPr>
              <w:pStyle w:val="aa"/>
              <w:numPr>
                <w:ilvl w:val="0"/>
                <w:numId w:val="9"/>
              </w:numPr>
              <w:shd w:val="clear" w:color="auto" w:fill="FFFFFF"/>
              <w:ind w:left="601"/>
              <w:outlineLvl w:val="0"/>
              <w:rPr>
                <w:rFonts w:cs="Arial"/>
                <w:b/>
                <w:szCs w:val="20"/>
              </w:rPr>
            </w:pPr>
            <w:r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Валерий Петрович </w:t>
            </w:r>
            <w:r w:rsidR="00387745"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Фомичев</w:t>
            </w:r>
            <w:r w:rsidR="0062611B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, </w:t>
            </w:r>
            <w:r w:rsidR="006C481A" w:rsidRPr="0081051E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президент ТПП Самарской области</w:t>
            </w:r>
          </w:p>
          <w:p w:rsidR="00B142B8" w:rsidRPr="0062611B" w:rsidRDefault="00122190" w:rsidP="0062611B">
            <w:pPr>
              <w:pStyle w:val="aa"/>
              <w:numPr>
                <w:ilvl w:val="0"/>
                <w:numId w:val="9"/>
              </w:numPr>
              <w:shd w:val="clear" w:color="auto" w:fill="FFFFFF"/>
              <w:spacing w:after="0"/>
              <w:ind w:left="601"/>
              <w:outlineLvl w:val="0"/>
              <w:rPr>
                <w:rFonts w:cs="Arial"/>
                <w:b/>
                <w:szCs w:val="20"/>
              </w:rPr>
            </w:pPr>
            <w:r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Марат Талгатович</w:t>
            </w:r>
            <w:r w:rsidR="00387745" w:rsidRPr="0081051E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>Тугушев</w:t>
            </w:r>
            <w:r w:rsidR="0062611B" w:rsidRPr="0062611B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, к.м.н.</w:t>
            </w:r>
            <w:r w:rsidR="0062611B" w:rsidRPr="0062611B">
              <w:rPr>
                <w:rFonts w:ascii="Calibri" w:eastAsia="Times New Roman" w:hAnsi="Calibri" w:cs="Times New Roman"/>
                <w:b/>
                <w:bCs/>
                <w:kern w:val="36"/>
                <w:szCs w:val="20"/>
                <w:lang w:eastAsia="ru-RU"/>
              </w:rPr>
              <w:t xml:space="preserve">, </w:t>
            </w:r>
            <w:r w:rsidR="006C481A" w:rsidRPr="0062611B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г</w:t>
            </w:r>
            <w:r w:rsidR="00387745" w:rsidRPr="0062611B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лавный врач клиники «Ма</w:t>
            </w:r>
            <w:r w:rsidR="0081051E" w:rsidRPr="0062611B">
              <w:rPr>
                <w:rFonts w:ascii="Calibri" w:eastAsia="Times New Roman" w:hAnsi="Calibri" w:cs="Times New Roman"/>
                <w:bCs/>
                <w:kern w:val="36"/>
                <w:szCs w:val="20"/>
                <w:lang w:eastAsia="ru-RU"/>
              </w:rPr>
              <w:t>ть и дитя – ИДК»</w:t>
            </w:r>
          </w:p>
        </w:tc>
      </w:tr>
      <w:tr w:rsidR="002F7ACF" w:rsidRPr="0062611B" w:rsidTr="0062611B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F7ACF" w:rsidRPr="004C5B25" w:rsidRDefault="002F7ACF" w:rsidP="0062611B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15</w:t>
            </w:r>
            <w:r w:rsidR="007D4768" w:rsidRPr="004C5B25">
              <w:rPr>
                <w:rFonts w:asciiTheme="minorHAnsi" w:hAnsiTheme="minorHAnsi" w:cs="Arial"/>
                <w:lang w:val="ru-RU"/>
              </w:rPr>
              <w:t>:</w:t>
            </w:r>
            <w:r w:rsidR="0062611B" w:rsidRPr="004C5B25">
              <w:rPr>
                <w:rFonts w:asciiTheme="minorHAnsi" w:hAnsiTheme="minorHAnsi" w:cs="Arial"/>
                <w:lang w:val="ru-RU"/>
              </w:rPr>
              <w:t>1</w:t>
            </w:r>
            <w:r w:rsidR="00B142B8" w:rsidRPr="004C5B25">
              <w:rPr>
                <w:rFonts w:asciiTheme="minorHAnsi" w:hAnsiTheme="minorHAnsi" w:cs="Arial"/>
                <w:lang w:val="ru-RU"/>
              </w:rPr>
              <w:t>5</w:t>
            </w:r>
            <w:r w:rsidRPr="004C5B25">
              <w:rPr>
                <w:rFonts w:asciiTheme="minorHAnsi" w:hAnsiTheme="minorHAnsi" w:cs="Arial"/>
                <w:lang w:val="ru-RU"/>
              </w:rPr>
              <w:t>-1</w:t>
            </w:r>
            <w:r w:rsidR="0062611B" w:rsidRPr="004C5B25">
              <w:rPr>
                <w:rFonts w:asciiTheme="minorHAnsi" w:hAnsiTheme="minorHAnsi" w:cs="Arial"/>
                <w:lang w:val="ru-RU"/>
              </w:rPr>
              <w:t>5</w:t>
            </w:r>
            <w:r w:rsidR="007D4768" w:rsidRPr="004C5B25">
              <w:rPr>
                <w:rFonts w:asciiTheme="minorHAnsi" w:hAnsiTheme="minorHAnsi" w:cs="Arial"/>
                <w:lang w:val="ru-RU"/>
              </w:rPr>
              <w:t>:</w:t>
            </w:r>
            <w:r w:rsidR="0062611B" w:rsidRPr="004C5B25">
              <w:rPr>
                <w:rFonts w:asciiTheme="minorHAnsi" w:hAnsiTheme="minorHAnsi" w:cs="Arial"/>
                <w:lang w:val="ru-RU"/>
              </w:rPr>
              <w:t>30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2F7ACF" w:rsidRPr="0081051E" w:rsidRDefault="002F7ACF" w:rsidP="0081051E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  <w:lang w:val="ru-RU"/>
              </w:rPr>
              <w:t>Кофе-брейк</w:t>
            </w:r>
          </w:p>
        </w:tc>
      </w:tr>
      <w:tr w:rsidR="0062611B" w:rsidRPr="006844D1" w:rsidTr="0062611B">
        <w:trPr>
          <w:trHeight w:val="274"/>
        </w:trPr>
        <w:tc>
          <w:tcPr>
            <w:tcW w:w="1526" w:type="dxa"/>
            <w:shd w:val="clear" w:color="auto" w:fill="8064A2" w:themeFill="accent4"/>
            <w:vAlign w:val="center"/>
          </w:tcPr>
          <w:p w:rsidR="0062611B" w:rsidRPr="004C5B25" w:rsidRDefault="0062611B" w:rsidP="004C5B25">
            <w:pPr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 xml:space="preserve">15.30 – 17.00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62611B" w:rsidRDefault="0062611B" w:rsidP="0062611B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zCs w:val="20"/>
                <w:lang w:val="ru-RU"/>
              </w:rPr>
              <w:t>Интерактивная часть.</w:t>
            </w:r>
          </w:p>
          <w:p w:rsidR="0062611B" w:rsidRPr="0062611B" w:rsidRDefault="0062611B" w:rsidP="0062611B">
            <w:pPr>
              <w:rPr>
                <w:rFonts w:asciiTheme="minorHAnsi" w:hAnsiTheme="minorHAnsi" w:cs="Arial"/>
                <w:b/>
                <w:bCs/>
                <w:szCs w:val="20"/>
                <w:lang w:val="ru-RU"/>
              </w:rPr>
            </w:pPr>
            <w:r w:rsidRPr="0081051E">
              <w:rPr>
                <w:rFonts w:asciiTheme="minorHAnsi" w:hAnsiTheme="minorHAnsi" w:cs="Arial"/>
                <w:b/>
                <w:szCs w:val="20"/>
              </w:rPr>
              <w:t>Workshop</w:t>
            </w:r>
            <w:r w:rsidRPr="0081051E">
              <w:rPr>
                <w:rFonts w:asciiTheme="minorHAnsi" w:hAnsiTheme="minorHAnsi" w:cs="Arial"/>
                <w:b/>
                <w:bCs/>
                <w:szCs w:val="20"/>
                <w:lang w:val="ru-RU"/>
              </w:rPr>
              <w:t>«</w:t>
            </w:r>
            <w:r w:rsidRPr="001408FF">
              <w:rPr>
                <w:rFonts w:ascii="Calibri" w:eastAsia="Times New Roman" w:hAnsi="Calibri" w:cs="Times New Roman"/>
                <w:b/>
                <w:bCs/>
                <w:kern w:val="36"/>
                <w:lang w:val="ru-RU" w:eastAsia="ru-RU" w:bidi="ar-SA"/>
              </w:rPr>
              <w:t xml:space="preserve"> Развитие сотрудничества медицинских организаций и страховых компаний в системе ДМС</w:t>
            </w:r>
            <w:r w:rsidRPr="0081051E">
              <w:rPr>
                <w:rFonts w:asciiTheme="minorHAnsi" w:hAnsiTheme="minorHAnsi" w:cs="Arial"/>
                <w:b/>
                <w:bCs/>
                <w:szCs w:val="20"/>
                <w:lang w:val="ru-RU"/>
              </w:rPr>
              <w:t>»</w:t>
            </w:r>
          </w:p>
        </w:tc>
      </w:tr>
      <w:tr w:rsidR="002F7ACF" w:rsidRPr="006844D1" w:rsidTr="0062611B">
        <w:trPr>
          <w:trHeight w:val="260"/>
        </w:trPr>
        <w:tc>
          <w:tcPr>
            <w:tcW w:w="1526" w:type="dxa"/>
            <w:vAlign w:val="center"/>
          </w:tcPr>
          <w:p w:rsidR="002F7ACF" w:rsidRPr="004C5B25" w:rsidRDefault="002F7ACF" w:rsidP="003E7804">
            <w:pPr>
              <w:jc w:val="center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62611B" w:rsidRPr="0062611B" w:rsidRDefault="0062611B" w:rsidP="0062611B">
            <w:pPr>
              <w:rPr>
                <w:rFonts w:asciiTheme="minorHAnsi" w:hAnsiTheme="minorHAnsi" w:cs="Arial"/>
                <w:b/>
                <w:szCs w:val="20"/>
                <w:lang w:val="ru-RU"/>
              </w:rPr>
            </w:pPr>
            <w:r w:rsidRPr="0062611B">
              <w:rPr>
                <w:rFonts w:asciiTheme="minorHAnsi" w:hAnsiTheme="minorHAnsi" w:cs="Arial"/>
                <w:b/>
                <w:szCs w:val="20"/>
                <w:lang w:val="ru-RU"/>
              </w:rPr>
              <w:t xml:space="preserve">Спикеры: </w:t>
            </w:r>
          </w:p>
          <w:p w:rsidR="00B142B8" w:rsidRPr="0081051E" w:rsidRDefault="003E7804" w:rsidP="003E7804">
            <w:pPr>
              <w:pStyle w:val="aa"/>
              <w:numPr>
                <w:ilvl w:val="0"/>
                <w:numId w:val="10"/>
              </w:numPr>
              <w:rPr>
                <w:rFonts w:cs="Arial"/>
                <w:bCs/>
                <w:szCs w:val="20"/>
              </w:rPr>
            </w:pPr>
            <w:r w:rsidRPr="003E7804">
              <w:rPr>
                <w:rFonts w:cs="Arial"/>
                <w:b/>
                <w:bCs/>
                <w:szCs w:val="20"/>
              </w:rPr>
              <w:t>Николай Сергеевич Измалков</w:t>
            </w:r>
            <w:r w:rsidR="00ED245B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>заместитель директора Самарского филиала АО «СОГАЗ» по личному страхованию</w:t>
            </w:r>
          </w:p>
          <w:p w:rsidR="003E7804" w:rsidRPr="00ED245B" w:rsidRDefault="003E7804" w:rsidP="0062611B">
            <w:pPr>
              <w:pStyle w:val="aa"/>
              <w:numPr>
                <w:ilvl w:val="0"/>
                <w:numId w:val="10"/>
              </w:numPr>
              <w:spacing w:after="0"/>
              <w:rPr>
                <w:rFonts w:cs="Arial"/>
                <w:b/>
                <w:szCs w:val="20"/>
              </w:rPr>
            </w:pPr>
            <w:r w:rsidRPr="003E7804">
              <w:rPr>
                <w:rFonts w:cs="Arial"/>
                <w:b/>
                <w:bCs/>
                <w:szCs w:val="20"/>
              </w:rPr>
              <w:t>Ирина Владимировна Шадрина</w:t>
            </w:r>
            <w:r w:rsidR="00ED245B">
              <w:rPr>
                <w:rFonts w:cs="Arial"/>
                <w:b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>руководитель блока медицинского страхования Самарского филиала «Альфа-Страхование»</w:t>
            </w:r>
          </w:p>
          <w:p w:rsidR="00ED245B" w:rsidRPr="0062611B" w:rsidRDefault="00ED245B" w:rsidP="00ED245B">
            <w:pPr>
              <w:pStyle w:val="aa"/>
              <w:numPr>
                <w:ilvl w:val="0"/>
                <w:numId w:val="10"/>
              </w:num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Ирина Владимировна Труфанова,</w:t>
            </w:r>
            <w:bookmarkStart w:id="0" w:name="_GoBack"/>
            <w:bookmarkEnd w:id="0"/>
            <w:r w:rsidR="006844D1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д</w:t>
            </w:r>
            <w:r w:rsidRPr="00C06FE6">
              <w:rPr>
                <w:rFonts w:cs="Arial"/>
                <w:szCs w:val="20"/>
              </w:rPr>
              <w:t xml:space="preserve">иректор филиала </w:t>
            </w:r>
            <w:r>
              <w:rPr>
                <w:rFonts w:cs="Arial"/>
                <w:szCs w:val="20"/>
              </w:rPr>
              <w:t xml:space="preserve"> СК «</w:t>
            </w:r>
            <w:r w:rsidRPr="00C06FE6">
              <w:rPr>
                <w:rFonts w:cs="Arial"/>
                <w:szCs w:val="20"/>
              </w:rPr>
              <w:t>Ренессанс Страхование</w:t>
            </w:r>
            <w:r>
              <w:rPr>
                <w:rFonts w:cs="Arial"/>
                <w:szCs w:val="20"/>
              </w:rPr>
              <w:t xml:space="preserve">», </w:t>
            </w:r>
            <w:proofErr w:type="gramStart"/>
            <w:r>
              <w:rPr>
                <w:rFonts w:cs="Arial"/>
                <w:szCs w:val="20"/>
              </w:rPr>
              <w:t>г</w:t>
            </w:r>
            <w:proofErr w:type="gramEnd"/>
            <w:r>
              <w:rPr>
                <w:rFonts w:cs="Arial"/>
                <w:szCs w:val="20"/>
              </w:rPr>
              <w:t>. Самара</w:t>
            </w:r>
          </w:p>
        </w:tc>
      </w:tr>
      <w:tr w:rsidR="004C5B25" w:rsidRPr="007D541A" w:rsidTr="0062611B">
        <w:trPr>
          <w:trHeight w:val="260"/>
        </w:trPr>
        <w:tc>
          <w:tcPr>
            <w:tcW w:w="1526" w:type="dxa"/>
            <w:vAlign w:val="center"/>
          </w:tcPr>
          <w:p w:rsidR="004C5B25" w:rsidRPr="004C5B25" w:rsidRDefault="004C5B25" w:rsidP="004C5B25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4C5B25">
              <w:rPr>
                <w:rFonts w:asciiTheme="minorHAnsi" w:hAnsiTheme="minorHAnsi" w:cs="Arial"/>
                <w:lang w:val="ru-RU"/>
              </w:rPr>
              <w:t>17:00 - 17:15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C5B25" w:rsidRPr="0062611B" w:rsidRDefault="004C5B25" w:rsidP="004C5B25">
            <w:pPr>
              <w:rPr>
                <w:rFonts w:asciiTheme="minorHAnsi" w:hAnsiTheme="minorHAnsi"/>
                <w:b/>
                <w:szCs w:val="20"/>
                <w:lang w:val="ru-RU"/>
              </w:rPr>
            </w:pPr>
            <w:r w:rsidRPr="0062611B">
              <w:rPr>
                <w:rFonts w:asciiTheme="minorHAnsi" w:hAnsiTheme="minorHAnsi"/>
                <w:b/>
                <w:szCs w:val="20"/>
                <w:lang w:val="ru-RU"/>
              </w:rPr>
              <w:t>Закрытие конференции</w:t>
            </w:r>
          </w:p>
        </w:tc>
      </w:tr>
    </w:tbl>
    <w:p w:rsidR="00FF0932" w:rsidRPr="00FF0932" w:rsidRDefault="00FF0932" w:rsidP="00FF0932">
      <w:pPr>
        <w:jc w:val="both"/>
        <w:rPr>
          <w:rFonts w:cs="Arial"/>
          <w:sz w:val="20"/>
          <w:szCs w:val="20"/>
          <w:lang w:val="ru-RU"/>
        </w:rPr>
      </w:pPr>
      <w:r w:rsidRPr="00FF0932">
        <w:rPr>
          <w:rFonts w:asciiTheme="minorHAnsi" w:hAnsiTheme="minorHAnsi" w:cs="Times New Roman"/>
          <w:color w:val="auto"/>
          <w:sz w:val="22"/>
          <w:lang w:val="ru-RU"/>
        </w:rPr>
        <w:t>*</w:t>
      </w:r>
      <w:r w:rsidRPr="00FF0932">
        <w:rPr>
          <w:rFonts w:cs="Arial"/>
          <w:sz w:val="20"/>
          <w:szCs w:val="20"/>
          <w:lang w:val="ru-RU"/>
        </w:rPr>
        <w:t>В</w:t>
      </w:r>
      <w:r w:rsidR="0062611B">
        <w:rPr>
          <w:rFonts w:cs="Arial"/>
          <w:sz w:val="20"/>
          <w:szCs w:val="20"/>
          <w:lang w:val="ru-RU"/>
        </w:rPr>
        <w:t xml:space="preserve"> программе в</w:t>
      </w:r>
      <w:r w:rsidRPr="00FF0932">
        <w:rPr>
          <w:rFonts w:cs="Arial"/>
          <w:sz w:val="20"/>
          <w:szCs w:val="20"/>
          <w:lang w:val="ru-RU"/>
        </w:rPr>
        <w:t>озможны изменения.</w:t>
      </w:r>
    </w:p>
    <w:p w:rsidR="00535BDF" w:rsidRDefault="00535BDF" w:rsidP="002F7ACF">
      <w:pPr>
        <w:ind w:firstLine="567"/>
        <w:jc w:val="both"/>
        <w:rPr>
          <w:rFonts w:asciiTheme="minorHAnsi" w:hAnsiTheme="minorHAnsi" w:cs="Times New Roman"/>
          <w:color w:val="auto"/>
          <w:lang w:val="ru-RU"/>
        </w:rPr>
      </w:pPr>
    </w:p>
    <w:p w:rsidR="002F7ACF" w:rsidRPr="007F0BF5" w:rsidRDefault="002F7ACF" w:rsidP="002F7ACF">
      <w:pPr>
        <w:ind w:firstLine="708"/>
        <w:jc w:val="both"/>
        <w:rPr>
          <w:rFonts w:asciiTheme="minorHAnsi" w:hAnsiTheme="minorHAnsi" w:cs="Times New Roman"/>
          <w:color w:val="auto"/>
          <w:lang w:val="ru-RU"/>
        </w:rPr>
      </w:pPr>
    </w:p>
    <w:p w:rsidR="002F7ACF" w:rsidRPr="007F0BF5" w:rsidRDefault="002F7ACF" w:rsidP="002F7ACF">
      <w:pPr>
        <w:ind w:firstLine="708"/>
        <w:jc w:val="both"/>
        <w:rPr>
          <w:rFonts w:asciiTheme="minorHAnsi" w:hAnsiTheme="minorHAnsi" w:cs="Times New Roman"/>
          <w:color w:val="auto"/>
          <w:lang w:val="ru-RU"/>
        </w:rPr>
      </w:pPr>
    </w:p>
    <w:p w:rsidR="006C481A" w:rsidRPr="002F7ACF" w:rsidRDefault="006C481A" w:rsidP="002F7ACF">
      <w:pPr>
        <w:rPr>
          <w:lang w:val="ru-RU"/>
        </w:rPr>
      </w:pPr>
    </w:p>
    <w:sectPr w:rsidR="006C481A" w:rsidRPr="002F7ACF" w:rsidSect="00FA04D9">
      <w:headerReference w:type="default" r:id="rId8"/>
      <w:pgSz w:w="11906" w:h="16838"/>
      <w:pgMar w:top="227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90" w:rsidRDefault="008E3390" w:rsidP="00B56734">
      <w:r>
        <w:separator/>
      </w:r>
    </w:p>
  </w:endnote>
  <w:endnote w:type="continuationSeparator" w:id="1">
    <w:p w:rsidR="008E3390" w:rsidRDefault="008E3390" w:rsidP="00B5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90" w:rsidRDefault="008E3390" w:rsidP="00B56734">
      <w:r>
        <w:separator/>
      </w:r>
    </w:p>
  </w:footnote>
  <w:footnote w:type="continuationSeparator" w:id="1">
    <w:p w:rsidR="008E3390" w:rsidRDefault="008E3390" w:rsidP="00B5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1284" w:type="dxa"/>
      <w:tblInd w:w="-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271"/>
      <w:gridCol w:w="2271"/>
      <w:gridCol w:w="4530"/>
    </w:tblGrid>
    <w:tr w:rsidR="003E7804" w:rsidTr="00D45F35">
      <w:trPr>
        <w:trHeight w:val="1721"/>
      </w:trPr>
      <w:tc>
        <w:tcPr>
          <w:tcW w:w="2212" w:type="dxa"/>
        </w:tcPr>
        <w:p w:rsidR="003E7804" w:rsidRDefault="003E7804">
          <w:pPr>
            <w:pStyle w:val="a3"/>
          </w:pP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ge">
                  <wp:posOffset>45085</wp:posOffset>
                </wp:positionV>
                <wp:extent cx="933450" cy="666750"/>
                <wp:effectExtent l="19050" t="0" r="0" b="0"/>
                <wp:wrapNone/>
                <wp:docPr id="17" name="Рисунок 4" descr="Logo_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1" w:type="dxa"/>
        </w:tcPr>
        <w:p w:rsidR="003E7804" w:rsidRDefault="003E7804" w:rsidP="00495FB3">
          <w:pPr>
            <w:tabs>
              <w:tab w:val="left" w:pos="884"/>
              <w:tab w:val="left" w:pos="1535"/>
            </w:tabs>
            <w:ind w:left="-166" w:right="379"/>
            <w:jc w:val="center"/>
            <w:rPr>
              <w:rFonts w:eastAsia="Times New Roman" w:cs="Times New Roman"/>
              <w:szCs w:val="20"/>
              <w:lang w:val="ru-RU" w:eastAsia="ru-RU"/>
            </w:rPr>
          </w:pPr>
        </w:p>
        <w:p w:rsidR="003E7804" w:rsidRPr="007C1084" w:rsidRDefault="003E7804" w:rsidP="00495FB3">
          <w:pPr>
            <w:ind w:left="-250"/>
            <w:jc w:val="center"/>
            <w:rPr>
              <w:rFonts w:eastAsia="Times New Roman" w:cs="Times New Roman"/>
              <w:szCs w:val="20"/>
              <w:lang w:val="ru-RU" w:eastAsia="ru-RU"/>
            </w:rPr>
          </w:pPr>
        </w:p>
      </w:tc>
      <w:tc>
        <w:tcPr>
          <w:tcW w:w="2271" w:type="dxa"/>
        </w:tcPr>
        <w:p w:rsidR="003E7804" w:rsidRPr="00495FB3" w:rsidRDefault="003E7804" w:rsidP="0081051E">
          <w:pPr>
            <w:ind w:left="-250"/>
            <w:jc w:val="center"/>
            <w:rPr>
              <w:rFonts w:eastAsia="Times New Roman" w:cs="Times New Roman"/>
              <w:b/>
              <w:sz w:val="16"/>
              <w:szCs w:val="16"/>
              <w:lang w:val="ru-RU" w:eastAsia="ru-RU"/>
            </w:rPr>
          </w:pPr>
          <w:r>
            <w:rPr>
              <w:rFonts w:eastAsia="Times New Roman" w:cs="Times New Roman"/>
              <w:b/>
              <w:noProof/>
              <w:sz w:val="16"/>
              <w:szCs w:val="16"/>
              <w:lang w:val="ru-RU" w:eastAsia="ru-RU" w:bidi="ar-SA"/>
            </w:rPr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margin">
                  <wp:align>top</wp:align>
                </wp:positionV>
                <wp:extent cx="447675" cy="476250"/>
                <wp:effectExtent l="19050" t="0" r="9525" b="0"/>
                <wp:wrapThrough wrapText="bothSides">
                  <wp:wrapPolygon edited="0">
                    <wp:start x="9191" y="0"/>
                    <wp:lineTo x="3677" y="1728"/>
                    <wp:lineTo x="-919" y="7776"/>
                    <wp:lineTo x="-919" y="16416"/>
                    <wp:lineTo x="3677" y="19872"/>
                    <wp:lineTo x="6434" y="19872"/>
                    <wp:lineTo x="16545" y="19872"/>
                    <wp:lineTo x="19302" y="19872"/>
                    <wp:lineTo x="22060" y="17280"/>
                    <wp:lineTo x="22060" y="7776"/>
                    <wp:lineTo x="18383" y="1728"/>
                    <wp:lineTo x="13787" y="0"/>
                    <wp:lineTo x="9191" y="0"/>
                  </wp:wrapPolygon>
                </wp:wrapThrough>
                <wp:docPr id="1" name="Рисунок 6" descr="kozelb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kozelb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95FB3">
            <w:rPr>
              <w:rFonts w:eastAsia="Times New Roman" w:cs="Times New Roman"/>
              <w:b/>
              <w:sz w:val="16"/>
              <w:szCs w:val="16"/>
              <w:lang w:eastAsia="ru-RU"/>
            </w:rPr>
            <w:t xml:space="preserve">МИНИСТЕРСТВО </w:t>
          </w:r>
          <w:r w:rsidRPr="00495FB3">
            <w:rPr>
              <w:rFonts w:eastAsia="Times New Roman" w:cs="Times New Roman"/>
              <w:b/>
              <w:sz w:val="16"/>
              <w:szCs w:val="16"/>
              <w:lang w:val="ru-RU" w:eastAsia="ru-RU"/>
            </w:rPr>
            <w:t xml:space="preserve">  З</w:t>
          </w:r>
          <w:r w:rsidRPr="00495FB3">
            <w:rPr>
              <w:rFonts w:eastAsia="Times New Roman" w:cs="Times New Roman"/>
              <w:b/>
              <w:sz w:val="16"/>
              <w:szCs w:val="16"/>
              <w:lang w:eastAsia="ru-RU"/>
            </w:rPr>
            <w:t xml:space="preserve">ДРАВООХРАНЕНИЯ САМАРСКОЙ </w:t>
          </w:r>
        </w:p>
        <w:p w:rsidR="003E7804" w:rsidRPr="00B56734" w:rsidRDefault="003E7804" w:rsidP="0081051E">
          <w:pPr>
            <w:ind w:left="-311"/>
            <w:jc w:val="center"/>
            <w:rPr>
              <w:rFonts w:eastAsia="Times New Roman" w:cs="Times New Roman"/>
              <w:b/>
              <w:sz w:val="20"/>
              <w:szCs w:val="20"/>
              <w:lang w:eastAsia="ru-RU"/>
            </w:rPr>
          </w:pPr>
          <w:r w:rsidRPr="00495FB3">
            <w:rPr>
              <w:rFonts w:eastAsia="Times New Roman" w:cs="Times New Roman"/>
              <w:b/>
              <w:sz w:val="16"/>
              <w:szCs w:val="16"/>
              <w:lang w:eastAsia="ru-RU"/>
            </w:rPr>
            <w:t>ОБЛАСТИ</w:t>
          </w:r>
        </w:p>
      </w:tc>
      <w:tc>
        <w:tcPr>
          <w:tcW w:w="4530" w:type="dxa"/>
        </w:tcPr>
        <w:p w:rsidR="003E7804" w:rsidRDefault="003E7804" w:rsidP="00535BDF">
          <w:pPr>
            <w:pStyle w:val="a3"/>
            <w:rPr>
              <w:noProof/>
              <w:lang w:val="ru-RU" w:eastAsia="ru-RU"/>
            </w:rPr>
          </w:pP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45085</wp:posOffset>
                </wp:positionV>
                <wp:extent cx="1123950" cy="342900"/>
                <wp:effectExtent l="19050" t="0" r="0" b="0"/>
                <wp:wrapNone/>
                <wp:docPr id="19" name="Рисунок 5" descr="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-288290</wp:posOffset>
                </wp:positionV>
                <wp:extent cx="552450" cy="552450"/>
                <wp:effectExtent l="19050" t="0" r="0" b="0"/>
                <wp:wrapSquare wrapText="bothSides"/>
                <wp:docPr id="20" name="Рисунок 7" descr="C:\Users\dyuknadv\Desktop\ТПП С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dyuknadv\Desktop\ТПП С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E7804" w:rsidRDefault="003E7804" w:rsidP="00535BDF">
          <w:pPr>
            <w:pStyle w:val="a3"/>
            <w:rPr>
              <w:noProof/>
              <w:lang w:val="ru-RU" w:eastAsia="ru-RU"/>
            </w:rPr>
          </w:pPr>
        </w:p>
        <w:p w:rsidR="003E7804" w:rsidRDefault="003E7804" w:rsidP="00535BDF">
          <w:pPr>
            <w:pStyle w:val="a3"/>
            <w:rPr>
              <w:noProof/>
              <w:lang w:val="ru-RU" w:eastAsia="ru-RU"/>
            </w:rPr>
          </w:pPr>
        </w:p>
        <w:p w:rsidR="003E7804" w:rsidRDefault="003E7804" w:rsidP="00495FB3">
          <w:pPr>
            <w:pStyle w:val="a3"/>
            <w:ind w:right="-250"/>
            <w:rPr>
              <w:noProof/>
              <w:lang w:val="ru-RU" w:eastAsia="ru-RU"/>
            </w:rPr>
          </w:pPr>
        </w:p>
        <w:p w:rsidR="003E7804" w:rsidRDefault="003E7804" w:rsidP="00535BDF">
          <w:pPr>
            <w:pStyle w:val="a3"/>
          </w:pPr>
        </w:p>
      </w:tc>
    </w:tr>
  </w:tbl>
  <w:p w:rsidR="003E7804" w:rsidRDefault="003E7804" w:rsidP="002F7A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9D0"/>
    <w:multiLevelType w:val="hybridMultilevel"/>
    <w:tmpl w:val="5B82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EE2"/>
    <w:multiLevelType w:val="hybridMultilevel"/>
    <w:tmpl w:val="4E9E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A15"/>
    <w:multiLevelType w:val="hybridMultilevel"/>
    <w:tmpl w:val="FFF28B48"/>
    <w:lvl w:ilvl="0" w:tplc="95AC89D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2FF03916"/>
    <w:multiLevelType w:val="hybridMultilevel"/>
    <w:tmpl w:val="3B6C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81E"/>
    <w:multiLevelType w:val="hybridMultilevel"/>
    <w:tmpl w:val="F7C4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79D3"/>
    <w:multiLevelType w:val="hybridMultilevel"/>
    <w:tmpl w:val="EB88409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8966E76"/>
    <w:multiLevelType w:val="hybridMultilevel"/>
    <w:tmpl w:val="CB4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659E"/>
    <w:multiLevelType w:val="hybridMultilevel"/>
    <w:tmpl w:val="6414C16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5A24F06"/>
    <w:multiLevelType w:val="hybridMultilevel"/>
    <w:tmpl w:val="E62E287E"/>
    <w:lvl w:ilvl="0" w:tplc="B204D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74134"/>
    <w:multiLevelType w:val="hybridMultilevel"/>
    <w:tmpl w:val="2DE62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56734"/>
    <w:rsid w:val="0008066B"/>
    <w:rsid w:val="000A60EF"/>
    <w:rsid w:val="000B443A"/>
    <w:rsid w:val="000F2742"/>
    <w:rsid w:val="00122190"/>
    <w:rsid w:val="0016280A"/>
    <w:rsid w:val="00164EEA"/>
    <w:rsid w:val="0019667D"/>
    <w:rsid w:val="001B1F86"/>
    <w:rsid w:val="001C09CB"/>
    <w:rsid w:val="001E708B"/>
    <w:rsid w:val="002067F3"/>
    <w:rsid w:val="00242622"/>
    <w:rsid w:val="002A207A"/>
    <w:rsid w:val="002D43DC"/>
    <w:rsid w:val="002F7ACF"/>
    <w:rsid w:val="00350D90"/>
    <w:rsid w:val="00387745"/>
    <w:rsid w:val="003C7330"/>
    <w:rsid w:val="003E7804"/>
    <w:rsid w:val="0044537F"/>
    <w:rsid w:val="00495FB3"/>
    <w:rsid w:val="004B2486"/>
    <w:rsid w:val="004C5B25"/>
    <w:rsid w:val="0050061F"/>
    <w:rsid w:val="00521976"/>
    <w:rsid w:val="00535BDF"/>
    <w:rsid w:val="005A29F0"/>
    <w:rsid w:val="005A2C97"/>
    <w:rsid w:val="005A466B"/>
    <w:rsid w:val="005B717C"/>
    <w:rsid w:val="005C3B5F"/>
    <w:rsid w:val="00603604"/>
    <w:rsid w:val="00621C56"/>
    <w:rsid w:val="0062611B"/>
    <w:rsid w:val="0065184A"/>
    <w:rsid w:val="006809BD"/>
    <w:rsid w:val="006844D1"/>
    <w:rsid w:val="0068464E"/>
    <w:rsid w:val="006B0AC6"/>
    <w:rsid w:val="006C481A"/>
    <w:rsid w:val="006E69FA"/>
    <w:rsid w:val="006E7A35"/>
    <w:rsid w:val="0074022F"/>
    <w:rsid w:val="007469CB"/>
    <w:rsid w:val="00762CCF"/>
    <w:rsid w:val="00764EF9"/>
    <w:rsid w:val="007826E9"/>
    <w:rsid w:val="007A79B3"/>
    <w:rsid w:val="007C0004"/>
    <w:rsid w:val="007C1084"/>
    <w:rsid w:val="007C148C"/>
    <w:rsid w:val="007D4768"/>
    <w:rsid w:val="007D541A"/>
    <w:rsid w:val="007F0BF5"/>
    <w:rsid w:val="00802127"/>
    <w:rsid w:val="0081051E"/>
    <w:rsid w:val="008D7AFD"/>
    <w:rsid w:val="008E3390"/>
    <w:rsid w:val="009018D6"/>
    <w:rsid w:val="00912A35"/>
    <w:rsid w:val="009274EE"/>
    <w:rsid w:val="009417E5"/>
    <w:rsid w:val="00947699"/>
    <w:rsid w:val="00967618"/>
    <w:rsid w:val="00980AFF"/>
    <w:rsid w:val="009A7EFB"/>
    <w:rsid w:val="009C1D8D"/>
    <w:rsid w:val="009F6342"/>
    <w:rsid w:val="00A53076"/>
    <w:rsid w:val="00A5486A"/>
    <w:rsid w:val="00A83319"/>
    <w:rsid w:val="00AA4C88"/>
    <w:rsid w:val="00AD53C5"/>
    <w:rsid w:val="00AE787E"/>
    <w:rsid w:val="00B07E02"/>
    <w:rsid w:val="00B142B8"/>
    <w:rsid w:val="00B56734"/>
    <w:rsid w:val="00B752EC"/>
    <w:rsid w:val="00BA63DF"/>
    <w:rsid w:val="00C539AD"/>
    <w:rsid w:val="00C65A89"/>
    <w:rsid w:val="00CB08B1"/>
    <w:rsid w:val="00D068C6"/>
    <w:rsid w:val="00D44E54"/>
    <w:rsid w:val="00D45F35"/>
    <w:rsid w:val="00D535BB"/>
    <w:rsid w:val="00E3670D"/>
    <w:rsid w:val="00E80479"/>
    <w:rsid w:val="00E94C20"/>
    <w:rsid w:val="00ED245B"/>
    <w:rsid w:val="00EF538F"/>
    <w:rsid w:val="00F17656"/>
    <w:rsid w:val="00F40610"/>
    <w:rsid w:val="00F832B0"/>
    <w:rsid w:val="00FA04D9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B08B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734"/>
  </w:style>
  <w:style w:type="paragraph" w:styleId="a5">
    <w:name w:val="footer"/>
    <w:basedOn w:val="a"/>
    <w:link w:val="a6"/>
    <w:uiPriority w:val="99"/>
    <w:unhideWhenUsed/>
    <w:rsid w:val="00B56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734"/>
  </w:style>
  <w:style w:type="table" w:styleId="a7">
    <w:name w:val="Table Grid"/>
    <w:basedOn w:val="a1"/>
    <w:uiPriority w:val="59"/>
    <w:rsid w:val="00B5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673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7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37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CB0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3877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C48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48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481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B08B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734"/>
  </w:style>
  <w:style w:type="paragraph" w:styleId="a5">
    <w:name w:val="footer"/>
    <w:basedOn w:val="a"/>
    <w:link w:val="a6"/>
    <w:uiPriority w:val="99"/>
    <w:unhideWhenUsed/>
    <w:rsid w:val="00B56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734"/>
  </w:style>
  <w:style w:type="table" w:styleId="a7">
    <w:name w:val="Table Grid"/>
    <w:basedOn w:val="a1"/>
    <w:uiPriority w:val="59"/>
    <w:rsid w:val="00B5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73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7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37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CB0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3877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C48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48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481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C%D0%B0%D1%80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04539.33642D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Надежда Владимировна</dc:creator>
  <cp:lastModifiedBy>staralio</cp:lastModifiedBy>
  <cp:revision>3</cp:revision>
  <cp:lastPrinted>2015-02-11T04:42:00Z</cp:lastPrinted>
  <dcterms:created xsi:type="dcterms:W3CDTF">2017-05-12T09:45:00Z</dcterms:created>
  <dcterms:modified xsi:type="dcterms:W3CDTF">2017-05-12T09:49:00Z</dcterms:modified>
</cp:coreProperties>
</file>